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4E" w:rsidRPr="00F71A4E" w:rsidRDefault="00F71A4E" w:rsidP="00F71A4E">
      <w:pPr>
        <w:shd w:val="clear" w:color="auto" w:fill="FFFFFF"/>
        <w:spacing w:before="180" w:after="180" w:line="360" w:lineRule="atLeast"/>
        <w:jc w:val="center"/>
        <w:outlineLvl w:val="1"/>
        <w:rPr>
          <w:rFonts w:ascii="Helvetica" w:eastAsia="Times New Roman" w:hAnsi="Helvetica" w:cs="Helvetica"/>
          <w:b/>
          <w:bCs/>
          <w:color w:val="333333"/>
          <w:sz w:val="33"/>
          <w:szCs w:val="33"/>
          <w:lang w:eastAsia="ru-RU"/>
        </w:rPr>
      </w:pPr>
      <w:r w:rsidRPr="00F71A4E">
        <w:rPr>
          <w:rFonts w:ascii="Helvetica" w:eastAsia="Times New Roman" w:hAnsi="Helvetica" w:cs="Helvetica"/>
          <w:b/>
          <w:bCs/>
          <w:color w:val="333333"/>
          <w:sz w:val="36"/>
          <w:szCs w:val="36"/>
          <w:lang w:eastAsia="ru-RU"/>
        </w:rPr>
        <w:t>ТУРИСТСКИЙ</w:t>
      </w:r>
    </w:p>
    <w:p w:rsidR="00F71A4E" w:rsidRPr="00F71A4E" w:rsidRDefault="00F71A4E" w:rsidP="00F71A4E">
      <w:pPr>
        <w:shd w:val="clear" w:color="auto" w:fill="FFFFFF"/>
        <w:spacing w:before="180" w:after="180" w:line="360" w:lineRule="atLeast"/>
        <w:jc w:val="center"/>
        <w:outlineLvl w:val="1"/>
        <w:rPr>
          <w:rFonts w:ascii="Helvetica" w:eastAsia="Times New Roman" w:hAnsi="Helvetica" w:cs="Helvetica"/>
          <w:b/>
          <w:bCs/>
          <w:color w:val="333333"/>
          <w:sz w:val="33"/>
          <w:szCs w:val="33"/>
          <w:lang w:eastAsia="ru-RU"/>
        </w:rPr>
      </w:pPr>
      <w:r w:rsidRPr="00F71A4E">
        <w:rPr>
          <w:rFonts w:ascii="Helvetica" w:eastAsia="Times New Roman" w:hAnsi="Helvetica" w:cs="Helvetica"/>
          <w:b/>
          <w:bCs/>
          <w:color w:val="333333"/>
          <w:sz w:val="36"/>
          <w:szCs w:val="36"/>
          <w:lang w:eastAsia="ru-RU"/>
        </w:rPr>
        <w:t>ПАСПОРТ</w:t>
      </w:r>
    </w:p>
    <w:p w:rsidR="00F71A4E" w:rsidRPr="00F71A4E" w:rsidRDefault="00F71A4E" w:rsidP="00F71A4E">
      <w:pPr>
        <w:shd w:val="clear" w:color="auto" w:fill="FFFFFF"/>
        <w:spacing w:before="180" w:after="180" w:line="360" w:lineRule="atLeast"/>
        <w:jc w:val="center"/>
        <w:outlineLvl w:val="1"/>
        <w:rPr>
          <w:rFonts w:ascii="Helvetica" w:eastAsia="Times New Roman" w:hAnsi="Helvetica" w:cs="Helvetica"/>
          <w:b/>
          <w:bCs/>
          <w:color w:val="333333"/>
          <w:sz w:val="33"/>
          <w:szCs w:val="33"/>
          <w:lang w:eastAsia="ru-RU"/>
        </w:rPr>
      </w:pPr>
      <w:proofErr w:type="spellStart"/>
      <w:r w:rsidRPr="00F71A4E">
        <w:rPr>
          <w:rFonts w:ascii="Helvetica" w:eastAsia="Times New Roman" w:hAnsi="Helvetica" w:cs="Helvetica"/>
          <w:b/>
          <w:bCs/>
          <w:color w:val="333333"/>
          <w:sz w:val="36"/>
          <w:szCs w:val="36"/>
          <w:lang w:eastAsia="ru-RU"/>
        </w:rPr>
        <w:t>Межевского</w:t>
      </w:r>
      <w:proofErr w:type="spellEnd"/>
      <w:r w:rsidRPr="00F71A4E">
        <w:rPr>
          <w:rFonts w:ascii="Helvetica" w:eastAsia="Times New Roman" w:hAnsi="Helvetica" w:cs="Helvetica"/>
          <w:b/>
          <w:bCs/>
          <w:color w:val="333333"/>
          <w:sz w:val="36"/>
          <w:szCs w:val="36"/>
          <w:lang w:eastAsia="ru-RU"/>
        </w:rPr>
        <w:t> муниципального района </w:t>
      </w:r>
    </w:p>
    <w:p w:rsidR="00F71A4E" w:rsidRPr="00F71A4E" w:rsidRDefault="00F71A4E" w:rsidP="00F71A4E">
      <w:pPr>
        <w:shd w:val="clear" w:color="auto" w:fill="FFFFFF"/>
        <w:spacing w:before="180" w:after="180" w:line="360" w:lineRule="atLeast"/>
        <w:jc w:val="center"/>
        <w:outlineLvl w:val="1"/>
        <w:rPr>
          <w:rFonts w:ascii="Helvetica" w:eastAsia="Times New Roman" w:hAnsi="Helvetica" w:cs="Helvetica"/>
          <w:b/>
          <w:bCs/>
          <w:color w:val="333333"/>
          <w:sz w:val="33"/>
          <w:szCs w:val="33"/>
          <w:lang w:eastAsia="ru-RU"/>
        </w:rPr>
      </w:pPr>
      <w:r w:rsidRPr="00F71A4E">
        <w:rPr>
          <w:rFonts w:ascii="Helvetica" w:eastAsia="Times New Roman" w:hAnsi="Helvetica" w:cs="Helvetica"/>
          <w:b/>
          <w:bCs/>
          <w:color w:val="333333"/>
          <w:sz w:val="36"/>
          <w:szCs w:val="36"/>
          <w:lang w:eastAsia="ru-RU"/>
        </w:rPr>
        <w:t>Костромской области</w:t>
      </w:r>
    </w:p>
    <w:p w:rsidR="00F71A4E" w:rsidRPr="00F71A4E" w:rsidRDefault="00F71A4E" w:rsidP="00F71A4E">
      <w:pPr>
        <w:shd w:val="clear" w:color="auto" w:fill="FFFFFF"/>
        <w:spacing w:before="180" w:after="180" w:line="360" w:lineRule="atLeast"/>
        <w:jc w:val="center"/>
        <w:outlineLvl w:val="1"/>
        <w:rPr>
          <w:rFonts w:ascii="Helvetica" w:eastAsia="Times New Roman" w:hAnsi="Helvetica" w:cs="Helvetica"/>
          <w:b/>
          <w:bCs/>
          <w:color w:val="333333"/>
          <w:sz w:val="33"/>
          <w:szCs w:val="33"/>
          <w:lang w:eastAsia="ru-RU"/>
        </w:rPr>
      </w:pPr>
      <w:r w:rsidRPr="00F71A4E">
        <w:rPr>
          <w:rFonts w:ascii="Helvetica" w:eastAsia="Times New Roman" w:hAnsi="Helvetica" w:cs="Helvetica"/>
          <w:b/>
          <w:bCs/>
          <w:color w:val="333333"/>
          <w:sz w:val="36"/>
          <w:szCs w:val="36"/>
          <w:lang w:eastAsia="ru-RU"/>
        </w:rPr>
        <w:t>2018 г</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jc w:val="center"/>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ТУРИСТСКИЙ ПАСПОРТ МУНИЦИПАЛЬНОГО ОБРАЗОВАНИЯ</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ИНФОРМАЦИЯ О МУНИЦИПАЛЬНОМ ОБРАЗОВАНИИ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3"/>
        <w:gridCol w:w="2806"/>
        <w:gridCol w:w="4426"/>
      </w:tblGrid>
      <w:tr w:rsidR="00F71A4E" w:rsidRPr="00F71A4E" w:rsidTr="00F71A4E">
        <w:tc>
          <w:tcPr>
            <w:tcW w:w="4185" w:type="dxa"/>
            <w:vMerge w:val="restart"/>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Муниципальное образование</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Название муниципального образования</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муниципальный район</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Площадь территории (кв. км.)</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21785кв.м.</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Население (</w:t>
            </w:r>
            <w:proofErr w:type="spellStart"/>
            <w:r w:rsidRPr="00F71A4E">
              <w:rPr>
                <w:rFonts w:ascii="Helvetica" w:eastAsia="Times New Roman" w:hAnsi="Helvetica" w:cs="Helvetica"/>
                <w:color w:val="333333"/>
                <w:sz w:val="20"/>
                <w:szCs w:val="20"/>
                <w:lang w:eastAsia="ru-RU"/>
              </w:rPr>
              <w:t>тыс.человек</w:t>
            </w:r>
            <w:proofErr w:type="spellEnd"/>
            <w:r w:rsidRPr="00F71A4E">
              <w:rPr>
                <w:rFonts w:ascii="Helvetica" w:eastAsia="Times New Roman" w:hAnsi="Helvetica" w:cs="Helvetica"/>
                <w:color w:val="333333"/>
                <w:sz w:val="20"/>
                <w:szCs w:val="20"/>
                <w:lang w:eastAsia="ru-RU"/>
              </w:rPr>
              <w:t>)</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4092 человека</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Сайт</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 (49447) 5-24-30; 5-23-19.</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е-</w:t>
            </w:r>
            <w:proofErr w:type="spellStart"/>
            <w:r w:rsidRPr="00F71A4E">
              <w:rPr>
                <w:rFonts w:ascii="Helvetica" w:eastAsia="Times New Roman" w:hAnsi="Helvetica" w:cs="Helvetica"/>
                <w:color w:val="333333"/>
                <w:sz w:val="20"/>
                <w:szCs w:val="20"/>
                <w:lang w:eastAsia="ru-RU"/>
              </w:rPr>
              <w:t>mail</w:t>
            </w:r>
            <w:proofErr w:type="spellEnd"/>
            <w:r w:rsidRPr="00F71A4E">
              <w:rPr>
                <w:rFonts w:ascii="Helvetica" w:eastAsia="Times New Roman" w:hAnsi="Helvetica" w:cs="Helvetica"/>
                <w:color w:val="333333"/>
                <w:sz w:val="20"/>
                <w:szCs w:val="20"/>
                <w:lang w:eastAsia="ru-RU"/>
              </w:rPr>
              <w:t>: </w:t>
            </w:r>
            <w:hyperlink r:id="rId5" w:history="1">
              <w:r w:rsidRPr="00F71A4E">
                <w:rPr>
                  <w:rFonts w:ascii="Helvetica" w:eastAsia="Times New Roman" w:hAnsi="Helvetica" w:cs="Helvetica"/>
                  <w:color w:val="071AA6"/>
                  <w:sz w:val="20"/>
                  <w:szCs w:val="20"/>
                  <w:lang w:eastAsia="ru-RU"/>
                </w:rPr>
                <w:t>mezha@adm44.ru</w:t>
              </w:r>
            </w:hyperlink>
          </w:p>
        </w:tc>
      </w:tr>
      <w:tr w:rsidR="00F71A4E" w:rsidRPr="00F71A4E" w:rsidTr="00F71A4E">
        <w:tc>
          <w:tcPr>
            <w:tcW w:w="4185" w:type="dxa"/>
            <w:vMerge w:val="restart"/>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Административный центр</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Название</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Административный центр — с. Георгиевское (в состав района входит).</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Население (тыс. человек)</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2604 человека</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Расстояние от Костромы   от Москвы (км)</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   Костромы 315 км.</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Сайт</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е-</w:t>
            </w:r>
            <w:proofErr w:type="spellStart"/>
            <w:r w:rsidRPr="00F71A4E">
              <w:rPr>
                <w:rFonts w:ascii="Helvetica" w:eastAsia="Times New Roman" w:hAnsi="Helvetica" w:cs="Helvetica"/>
                <w:color w:val="333333"/>
                <w:sz w:val="20"/>
                <w:szCs w:val="20"/>
                <w:lang w:eastAsia="ru-RU"/>
              </w:rPr>
              <w:t>mail</w:t>
            </w:r>
            <w:proofErr w:type="spellEnd"/>
            <w:r w:rsidRPr="00F71A4E">
              <w:rPr>
                <w:rFonts w:ascii="Helvetica" w:eastAsia="Times New Roman" w:hAnsi="Helvetica" w:cs="Helvetica"/>
                <w:color w:val="333333"/>
                <w:sz w:val="20"/>
                <w:szCs w:val="20"/>
                <w:lang w:eastAsia="ru-RU"/>
              </w:rPr>
              <w:t>: </w:t>
            </w:r>
            <w:hyperlink r:id="rId6" w:history="1">
              <w:r w:rsidRPr="00F71A4E">
                <w:rPr>
                  <w:rFonts w:ascii="Helvetica" w:eastAsia="Times New Roman" w:hAnsi="Helvetica" w:cs="Helvetica"/>
                  <w:color w:val="071AA6"/>
                  <w:sz w:val="20"/>
                  <w:szCs w:val="20"/>
                  <w:lang w:eastAsia="ru-RU"/>
                </w:rPr>
                <w:t>mezha@adm44.ru</w:t>
              </w:r>
            </w:hyperlink>
          </w:p>
        </w:tc>
      </w:tr>
      <w:tr w:rsidR="00F71A4E" w:rsidRPr="00F71A4E" w:rsidTr="00F71A4E">
        <w:tc>
          <w:tcPr>
            <w:tcW w:w="41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Крупные населенные пункты</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Название/местонахождение/ численность населения</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Георгиевское сельское поселение: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д.Авешная</w:t>
            </w:r>
            <w:proofErr w:type="spellEnd"/>
            <w:r w:rsidRPr="00F71A4E">
              <w:rPr>
                <w:rFonts w:ascii="Helvetica" w:eastAsia="Times New Roman" w:hAnsi="Helvetica" w:cs="Helvetica"/>
                <w:color w:val="333333"/>
                <w:sz w:val="20"/>
                <w:szCs w:val="20"/>
                <w:lang w:eastAsia="ru-RU"/>
              </w:rPr>
              <w:t>- 1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Алешково</w:t>
            </w:r>
            <w:proofErr w:type="spellEnd"/>
            <w:r w:rsidRPr="00F71A4E">
              <w:rPr>
                <w:rFonts w:ascii="Helvetica" w:eastAsia="Times New Roman" w:hAnsi="Helvetica" w:cs="Helvetica"/>
                <w:color w:val="333333"/>
                <w:sz w:val="20"/>
                <w:szCs w:val="20"/>
                <w:lang w:eastAsia="ru-RU"/>
              </w:rPr>
              <w:t>– 31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Барановица</w:t>
            </w:r>
            <w:proofErr w:type="spellEnd"/>
            <w:r w:rsidRPr="00F71A4E">
              <w:rPr>
                <w:rFonts w:ascii="Helvetica" w:eastAsia="Times New Roman" w:hAnsi="Helvetica" w:cs="Helvetica"/>
                <w:color w:val="333333"/>
                <w:sz w:val="20"/>
                <w:szCs w:val="20"/>
                <w:lang w:eastAsia="ru-RU"/>
              </w:rPr>
              <w:t xml:space="preserve"> – 24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Владимирово – 7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Губино – 10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Гущино – 1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Горка – 2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Дубровино</w:t>
            </w:r>
            <w:proofErr w:type="spellEnd"/>
            <w:r w:rsidRPr="00F71A4E">
              <w:rPr>
                <w:rFonts w:ascii="Helvetica" w:eastAsia="Times New Roman" w:hAnsi="Helvetica" w:cs="Helvetica"/>
                <w:color w:val="333333"/>
                <w:sz w:val="20"/>
                <w:szCs w:val="20"/>
                <w:lang w:eastAsia="ru-RU"/>
              </w:rPr>
              <w:t xml:space="preserve"> – 3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Заводское – 31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Козлиха</w:t>
            </w:r>
            <w:proofErr w:type="spellEnd"/>
            <w:r w:rsidRPr="00F71A4E">
              <w:rPr>
                <w:rFonts w:ascii="Helvetica" w:eastAsia="Times New Roman" w:hAnsi="Helvetica" w:cs="Helvetica"/>
                <w:color w:val="333333"/>
                <w:sz w:val="20"/>
                <w:szCs w:val="20"/>
                <w:lang w:eastAsia="ru-RU"/>
              </w:rPr>
              <w:t xml:space="preserve"> – 54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Колодезная – 28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Новинское</w:t>
            </w:r>
            <w:proofErr w:type="spellEnd"/>
            <w:r w:rsidRPr="00F71A4E">
              <w:rPr>
                <w:rFonts w:ascii="Helvetica" w:eastAsia="Times New Roman" w:hAnsi="Helvetica" w:cs="Helvetica"/>
                <w:color w:val="333333"/>
                <w:sz w:val="20"/>
                <w:szCs w:val="20"/>
                <w:lang w:eastAsia="ru-RU"/>
              </w:rPr>
              <w:t xml:space="preserve"> – 7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п. Первомайский – 136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Поденьевица</w:t>
            </w:r>
            <w:proofErr w:type="spellEnd"/>
            <w:r w:rsidRPr="00F71A4E">
              <w:rPr>
                <w:rFonts w:ascii="Helvetica" w:eastAsia="Times New Roman" w:hAnsi="Helvetica" w:cs="Helvetica"/>
                <w:color w:val="333333"/>
                <w:sz w:val="20"/>
                <w:szCs w:val="20"/>
                <w:lang w:eastAsia="ru-RU"/>
              </w:rPr>
              <w:t xml:space="preserve"> – 48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Петровка – 18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Петушиха</w:t>
            </w:r>
            <w:proofErr w:type="spellEnd"/>
            <w:r w:rsidRPr="00F71A4E">
              <w:rPr>
                <w:rFonts w:ascii="Helvetica" w:eastAsia="Times New Roman" w:hAnsi="Helvetica" w:cs="Helvetica"/>
                <w:color w:val="333333"/>
                <w:sz w:val="20"/>
                <w:szCs w:val="20"/>
                <w:lang w:eastAsia="ru-RU"/>
              </w:rPr>
              <w:t xml:space="preserve"> – 105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Суховская</w:t>
            </w:r>
            <w:proofErr w:type="spellEnd"/>
            <w:r w:rsidRPr="00F71A4E">
              <w:rPr>
                <w:rFonts w:ascii="Helvetica" w:eastAsia="Times New Roman" w:hAnsi="Helvetica" w:cs="Helvetica"/>
                <w:color w:val="333333"/>
                <w:sz w:val="20"/>
                <w:szCs w:val="20"/>
                <w:lang w:eastAsia="ru-RU"/>
              </w:rPr>
              <w:t xml:space="preserve"> – 26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Сосновка – 2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Селино - 17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Щубино</w:t>
            </w:r>
            <w:proofErr w:type="spellEnd"/>
            <w:r w:rsidRPr="00F71A4E">
              <w:rPr>
                <w:rFonts w:ascii="Helvetica" w:eastAsia="Times New Roman" w:hAnsi="Helvetica" w:cs="Helvetica"/>
                <w:color w:val="333333"/>
                <w:sz w:val="20"/>
                <w:szCs w:val="20"/>
                <w:lang w:eastAsia="ru-RU"/>
              </w:rPr>
              <w:t xml:space="preserve"> -1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Никольское сельское поселение: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Абросиха</w:t>
            </w:r>
            <w:proofErr w:type="spellEnd"/>
            <w:r w:rsidRPr="00F71A4E">
              <w:rPr>
                <w:rFonts w:ascii="Helvetica" w:eastAsia="Times New Roman" w:hAnsi="Helvetica" w:cs="Helvetica"/>
                <w:color w:val="333333"/>
                <w:sz w:val="20"/>
                <w:szCs w:val="20"/>
                <w:lang w:eastAsia="ru-RU"/>
              </w:rPr>
              <w:t xml:space="preserve"> – 3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Родино - 7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Портюг</w:t>
            </w:r>
            <w:proofErr w:type="spellEnd"/>
            <w:r w:rsidRPr="00F71A4E">
              <w:rPr>
                <w:rFonts w:ascii="Helvetica" w:eastAsia="Times New Roman" w:hAnsi="Helvetica" w:cs="Helvetica"/>
                <w:color w:val="333333"/>
                <w:sz w:val="20"/>
                <w:szCs w:val="20"/>
                <w:lang w:eastAsia="ru-RU"/>
              </w:rPr>
              <w:t xml:space="preserve"> – 2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Колодезная – 2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Колодезная – 1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Зяблуха</w:t>
            </w:r>
            <w:proofErr w:type="spellEnd"/>
            <w:r w:rsidRPr="00F71A4E">
              <w:rPr>
                <w:rFonts w:ascii="Helvetica" w:eastAsia="Times New Roman" w:hAnsi="Helvetica" w:cs="Helvetica"/>
                <w:color w:val="333333"/>
                <w:sz w:val="20"/>
                <w:szCs w:val="20"/>
                <w:lang w:eastAsia="ru-RU"/>
              </w:rPr>
              <w:t xml:space="preserve"> – 3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Середняя</w:t>
            </w:r>
            <w:proofErr w:type="spellEnd"/>
            <w:r w:rsidRPr="00F71A4E">
              <w:rPr>
                <w:rFonts w:ascii="Helvetica" w:eastAsia="Times New Roman" w:hAnsi="Helvetica" w:cs="Helvetica"/>
                <w:color w:val="333333"/>
                <w:sz w:val="20"/>
                <w:szCs w:val="20"/>
                <w:lang w:eastAsia="ru-RU"/>
              </w:rPr>
              <w:t xml:space="preserve"> – 88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Советское сельское поселение – </w:t>
            </w:r>
            <w:r w:rsidRPr="00F71A4E">
              <w:rPr>
                <w:rFonts w:ascii="Helvetica" w:eastAsia="Times New Roman" w:hAnsi="Helvetica" w:cs="Helvetica"/>
                <w:color w:val="333333"/>
                <w:sz w:val="20"/>
                <w:szCs w:val="20"/>
                <w:lang w:eastAsia="ru-RU"/>
              </w:rPr>
              <w:t>172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b/>
                <w:bCs/>
                <w:color w:val="333333"/>
                <w:sz w:val="20"/>
                <w:szCs w:val="20"/>
                <w:lang w:eastAsia="ru-RU"/>
              </w:rPr>
              <w:t>Родинское</w:t>
            </w:r>
            <w:proofErr w:type="spellEnd"/>
            <w:r w:rsidRPr="00F71A4E">
              <w:rPr>
                <w:rFonts w:ascii="Helvetica" w:eastAsia="Times New Roman" w:hAnsi="Helvetica" w:cs="Helvetica"/>
                <w:b/>
                <w:bCs/>
                <w:color w:val="333333"/>
                <w:sz w:val="20"/>
                <w:szCs w:val="20"/>
                <w:lang w:eastAsia="ru-RU"/>
              </w:rPr>
              <w:t xml:space="preserve"> сельское поселение – </w:t>
            </w:r>
            <w:r w:rsidRPr="00F71A4E">
              <w:rPr>
                <w:rFonts w:ascii="Helvetica" w:eastAsia="Times New Roman" w:hAnsi="Helvetica" w:cs="Helvetica"/>
                <w:color w:val="333333"/>
                <w:sz w:val="20"/>
                <w:szCs w:val="20"/>
                <w:lang w:eastAsia="ru-RU"/>
              </w:rPr>
              <w:t>222 чел.</w:t>
            </w:r>
          </w:p>
        </w:tc>
      </w:tr>
      <w:tr w:rsidR="00F71A4E" w:rsidRPr="00F71A4E" w:rsidTr="00F71A4E">
        <w:tc>
          <w:tcPr>
            <w:tcW w:w="4185" w:type="dxa"/>
            <w:vMerge w:val="restart"/>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Реки, озера, водохранилища</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Названия рек (через какие населённые пункты протекают)</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Самая крупная река в </w:t>
            </w:r>
            <w:proofErr w:type="spellStart"/>
            <w:r w:rsidRPr="00F71A4E">
              <w:rPr>
                <w:rFonts w:ascii="Helvetica" w:eastAsia="Times New Roman" w:hAnsi="Helvetica" w:cs="Helvetica"/>
                <w:color w:val="333333"/>
                <w:sz w:val="20"/>
                <w:szCs w:val="20"/>
                <w:lang w:eastAsia="ru-RU"/>
              </w:rPr>
              <w:t>Межевском</w:t>
            </w:r>
            <w:proofErr w:type="spellEnd"/>
            <w:r w:rsidRPr="00F71A4E">
              <w:rPr>
                <w:rFonts w:ascii="Helvetica" w:eastAsia="Times New Roman" w:hAnsi="Helvetica" w:cs="Helvetica"/>
                <w:color w:val="333333"/>
                <w:sz w:val="20"/>
                <w:szCs w:val="20"/>
                <w:lang w:eastAsia="ru-RU"/>
              </w:rPr>
              <w:t xml:space="preserve"> районе </w:t>
            </w:r>
            <w:r w:rsidRPr="00F71A4E">
              <w:rPr>
                <w:rFonts w:ascii="Helvetica" w:eastAsia="Times New Roman" w:hAnsi="Helvetica" w:cs="Helvetica"/>
                <w:b/>
                <w:bCs/>
                <w:color w:val="333333"/>
                <w:sz w:val="20"/>
                <w:szCs w:val="20"/>
                <w:lang w:eastAsia="ru-RU"/>
              </w:rPr>
              <w:t>Межа</w:t>
            </w:r>
            <w:r w:rsidRPr="00F71A4E">
              <w:rPr>
                <w:rFonts w:ascii="Helvetica" w:eastAsia="Times New Roman" w:hAnsi="Helvetica" w:cs="Helvetica"/>
                <w:color w:val="333333"/>
                <w:sz w:val="20"/>
                <w:szCs w:val="20"/>
                <w:lang w:eastAsia="ru-RU"/>
              </w:rPr>
              <w:t>, протекает в юго-западной части района. Реку питают множественные ручьи и мелкие речки. Это </w:t>
            </w:r>
            <w:proofErr w:type="spellStart"/>
            <w:proofErr w:type="gramStart"/>
            <w:r w:rsidRPr="00F71A4E">
              <w:rPr>
                <w:rFonts w:ascii="Helvetica" w:eastAsia="Times New Roman" w:hAnsi="Helvetica" w:cs="Helvetica"/>
                <w:b/>
                <w:bCs/>
                <w:color w:val="333333"/>
                <w:sz w:val="20"/>
                <w:szCs w:val="20"/>
                <w:lang w:eastAsia="ru-RU"/>
              </w:rPr>
              <w:t>Георгиевица,Нужная</w:t>
            </w:r>
            <w:proofErr w:type="spellEnd"/>
            <w:proofErr w:type="gramEnd"/>
            <w:r w:rsidRPr="00F71A4E">
              <w:rPr>
                <w:rFonts w:ascii="Helvetica" w:eastAsia="Times New Roman" w:hAnsi="Helvetica" w:cs="Helvetica"/>
                <w:color w:val="333333"/>
                <w:sz w:val="20"/>
                <w:szCs w:val="20"/>
                <w:lang w:eastAsia="ru-RU"/>
              </w:rPr>
              <w:t>, </w:t>
            </w:r>
            <w:proofErr w:type="spellStart"/>
            <w:r w:rsidRPr="00F71A4E">
              <w:rPr>
                <w:rFonts w:ascii="Helvetica" w:eastAsia="Times New Roman" w:hAnsi="Helvetica" w:cs="Helvetica"/>
                <w:b/>
                <w:bCs/>
                <w:color w:val="333333"/>
                <w:sz w:val="20"/>
                <w:szCs w:val="20"/>
                <w:lang w:eastAsia="ru-RU"/>
              </w:rPr>
              <w:t>Криули</w:t>
            </w:r>
            <w:proofErr w:type="spellEnd"/>
            <w:r w:rsidRPr="00F71A4E">
              <w:rPr>
                <w:rFonts w:ascii="Helvetica" w:eastAsia="Times New Roman" w:hAnsi="Helvetica" w:cs="Helvetica"/>
                <w:color w:val="333333"/>
                <w:sz w:val="20"/>
                <w:szCs w:val="20"/>
                <w:lang w:eastAsia="ru-RU"/>
              </w:rPr>
              <w:t>, </w:t>
            </w:r>
            <w:r w:rsidRPr="00F71A4E">
              <w:rPr>
                <w:rFonts w:ascii="Helvetica" w:eastAsia="Times New Roman" w:hAnsi="Helvetica" w:cs="Helvetica"/>
                <w:b/>
                <w:bCs/>
                <w:color w:val="333333"/>
                <w:sz w:val="20"/>
                <w:szCs w:val="20"/>
                <w:lang w:eastAsia="ru-RU"/>
              </w:rPr>
              <w:t>Чёрная</w:t>
            </w:r>
            <w:r w:rsidRPr="00F71A4E">
              <w:rPr>
                <w:rFonts w:ascii="Helvetica" w:eastAsia="Times New Roman" w:hAnsi="Helvetica" w:cs="Helvetica"/>
                <w:color w:val="333333"/>
                <w:sz w:val="20"/>
                <w:szCs w:val="20"/>
                <w:lang w:eastAsia="ru-RU"/>
              </w:rPr>
              <w:t> и другие.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Часть </w:t>
            </w:r>
            <w:proofErr w:type="spellStart"/>
            <w:r w:rsidRPr="00F71A4E">
              <w:rPr>
                <w:rFonts w:ascii="Helvetica" w:eastAsia="Times New Roman" w:hAnsi="Helvetica" w:cs="Helvetica"/>
                <w:color w:val="333333"/>
                <w:sz w:val="20"/>
                <w:szCs w:val="20"/>
                <w:lang w:eastAsia="ru-RU"/>
              </w:rPr>
              <w:t>ручьёв</w:t>
            </w:r>
            <w:proofErr w:type="spellEnd"/>
            <w:r w:rsidRPr="00F71A4E">
              <w:rPr>
                <w:rFonts w:ascii="Helvetica" w:eastAsia="Times New Roman" w:hAnsi="Helvetica" w:cs="Helvetica"/>
                <w:color w:val="333333"/>
                <w:sz w:val="20"/>
                <w:szCs w:val="20"/>
                <w:lang w:eastAsia="ru-RU"/>
              </w:rPr>
              <w:t xml:space="preserve"> в жаркое время пересыхает.</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Река Межа шириной 30-40 м., глубиной до 2 м. Начало ледостава реки Межи в среднем 15 ноября с колебаниями от 20 октября до 5 декабря. Начало ледохода наблюдается в среднем 20 апреля с колебаниями от 9 апреля до 6 мая.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Средняя дата максимума весеннего половодья 29 апреля с колебаниями от 20 апреля до 18 мая. Река Межа берёт начало из слияния двух рек </w:t>
            </w:r>
            <w:proofErr w:type="spellStart"/>
            <w:r w:rsidRPr="00F71A4E">
              <w:rPr>
                <w:rFonts w:ascii="Helvetica" w:eastAsia="Times New Roman" w:hAnsi="Helvetica" w:cs="Helvetica"/>
                <w:color w:val="333333"/>
                <w:sz w:val="20"/>
                <w:szCs w:val="20"/>
                <w:lang w:eastAsia="ru-RU"/>
              </w:rPr>
              <w:t>Конюг</w:t>
            </w:r>
            <w:proofErr w:type="spellEnd"/>
            <w:r w:rsidRPr="00F71A4E">
              <w:rPr>
                <w:rFonts w:ascii="Helvetica" w:eastAsia="Times New Roman" w:hAnsi="Helvetica" w:cs="Helvetica"/>
                <w:color w:val="333333"/>
                <w:sz w:val="20"/>
                <w:szCs w:val="20"/>
                <w:lang w:eastAsia="ru-RU"/>
              </w:rPr>
              <w:t xml:space="preserve"> и </w:t>
            </w:r>
            <w:proofErr w:type="spellStart"/>
            <w:r w:rsidRPr="00F71A4E">
              <w:rPr>
                <w:rFonts w:ascii="Helvetica" w:eastAsia="Times New Roman" w:hAnsi="Helvetica" w:cs="Helvetica"/>
                <w:color w:val="333333"/>
                <w:sz w:val="20"/>
                <w:szCs w:val="20"/>
                <w:lang w:eastAsia="ru-RU"/>
              </w:rPr>
              <w:t>Мичуг</w:t>
            </w:r>
            <w:proofErr w:type="spellEnd"/>
            <w:r w:rsidRPr="00F71A4E">
              <w:rPr>
                <w:rFonts w:ascii="Helvetica" w:eastAsia="Times New Roman" w:hAnsi="Helvetica" w:cs="Helvetica"/>
                <w:color w:val="333333"/>
                <w:sz w:val="20"/>
                <w:szCs w:val="20"/>
                <w:lang w:eastAsia="ru-RU"/>
              </w:rPr>
              <w:t xml:space="preserve"> и впадает в реку Унжа.</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Названия озёр, водохранилищ (местоположение)</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41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Состояние окружающей среды</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Наличие объектов, представляющих потенциальную угрозу для экологии (заводы, комбинаты, крупные </w:t>
            </w:r>
            <w:proofErr w:type="spellStart"/>
            <w:r w:rsidRPr="00F71A4E">
              <w:rPr>
                <w:rFonts w:ascii="Helvetica" w:eastAsia="Times New Roman" w:hAnsi="Helvetica" w:cs="Helvetica"/>
                <w:color w:val="333333"/>
                <w:sz w:val="20"/>
                <w:szCs w:val="20"/>
                <w:lang w:eastAsia="ru-RU"/>
              </w:rPr>
              <w:t>нефте</w:t>
            </w:r>
            <w:proofErr w:type="spellEnd"/>
            <w:r w:rsidRPr="00F71A4E">
              <w:rPr>
                <w:rFonts w:ascii="Helvetica" w:eastAsia="Times New Roman" w:hAnsi="Helvetica" w:cs="Helvetica"/>
                <w:color w:val="333333"/>
                <w:sz w:val="20"/>
                <w:szCs w:val="20"/>
                <w:lang w:eastAsia="ru-RU"/>
              </w:rPr>
              <w:t>/газопроводы, нефтебазы), название, местонахождение.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Наличие заповедников, особо   охраняемых территорий, труднодоступных уголков природы (название, площадь, местонахождение)</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 xml:space="preserve">- </w:t>
            </w:r>
            <w:proofErr w:type="spellStart"/>
            <w:r w:rsidRPr="00F71A4E">
              <w:rPr>
                <w:rFonts w:ascii="Helvetica" w:eastAsia="Times New Roman" w:hAnsi="Helvetica" w:cs="Helvetica"/>
                <w:b/>
                <w:bCs/>
                <w:color w:val="333333"/>
                <w:sz w:val="20"/>
                <w:szCs w:val="20"/>
                <w:lang w:eastAsia="ru-RU"/>
              </w:rPr>
              <w:t>Межевской</w:t>
            </w:r>
            <w:proofErr w:type="spellEnd"/>
            <w:r w:rsidRPr="00F71A4E">
              <w:rPr>
                <w:rFonts w:ascii="Helvetica" w:eastAsia="Times New Roman" w:hAnsi="Helvetica" w:cs="Helvetica"/>
                <w:b/>
                <w:bCs/>
                <w:color w:val="333333"/>
                <w:sz w:val="20"/>
                <w:szCs w:val="20"/>
                <w:lang w:eastAsia="ru-RU"/>
              </w:rPr>
              <w:t xml:space="preserve"> </w:t>
            </w:r>
            <w:proofErr w:type="gramStart"/>
            <w:r w:rsidRPr="00F71A4E">
              <w:rPr>
                <w:rFonts w:ascii="Helvetica" w:eastAsia="Times New Roman" w:hAnsi="Helvetica" w:cs="Helvetica"/>
                <w:b/>
                <w:bCs/>
                <w:color w:val="333333"/>
                <w:sz w:val="20"/>
                <w:szCs w:val="20"/>
                <w:lang w:eastAsia="ru-RU"/>
              </w:rPr>
              <w:t xml:space="preserve">« </w:t>
            </w:r>
            <w:proofErr w:type="spellStart"/>
            <w:r w:rsidRPr="00F71A4E">
              <w:rPr>
                <w:rFonts w:ascii="Helvetica" w:eastAsia="Times New Roman" w:hAnsi="Helvetica" w:cs="Helvetica"/>
                <w:b/>
                <w:bCs/>
                <w:color w:val="333333"/>
                <w:sz w:val="20"/>
                <w:szCs w:val="20"/>
                <w:lang w:eastAsia="ru-RU"/>
              </w:rPr>
              <w:t>Мичуг</w:t>
            </w:r>
            <w:proofErr w:type="gramEnd"/>
            <w:r w:rsidRPr="00F71A4E">
              <w:rPr>
                <w:rFonts w:ascii="Helvetica" w:eastAsia="Times New Roman" w:hAnsi="Helvetica" w:cs="Helvetica"/>
                <w:b/>
                <w:bCs/>
                <w:color w:val="333333"/>
                <w:sz w:val="20"/>
                <w:szCs w:val="20"/>
                <w:lang w:eastAsia="ru-RU"/>
              </w:rPr>
              <w:t>-Конюгский</w:t>
            </w:r>
            <w:proofErr w:type="spellEnd"/>
            <w:r w:rsidRPr="00F71A4E">
              <w:rPr>
                <w:rFonts w:ascii="Helvetica" w:eastAsia="Times New Roman" w:hAnsi="Helvetica" w:cs="Helvetica"/>
                <w:b/>
                <w:bCs/>
                <w:color w:val="333333"/>
                <w:sz w:val="20"/>
                <w:szCs w:val="20"/>
                <w:lang w:eastAsia="ru-RU"/>
              </w:rPr>
              <w:t>»</w:t>
            </w:r>
            <w:r w:rsidRPr="00F71A4E">
              <w:rPr>
                <w:rFonts w:ascii="Helvetica" w:eastAsia="Times New Roman" w:hAnsi="Helvetica" w:cs="Helvetica"/>
                <w:color w:val="333333"/>
                <w:sz w:val="20"/>
                <w:szCs w:val="20"/>
                <w:lang w:eastAsia="ru-RU"/>
              </w:rPr>
              <w:t xml:space="preserve"> заказник является государственным   природным заказником. Здесь   находятся ценные местообитания белой </w:t>
            </w:r>
            <w:proofErr w:type="gramStart"/>
            <w:r w:rsidRPr="00F71A4E">
              <w:rPr>
                <w:rFonts w:ascii="Helvetica" w:eastAsia="Times New Roman" w:hAnsi="Helvetica" w:cs="Helvetica"/>
                <w:color w:val="333333"/>
                <w:sz w:val="20"/>
                <w:szCs w:val="20"/>
                <w:lang w:eastAsia="ru-RU"/>
              </w:rPr>
              <w:t xml:space="preserve">куропатки,   </w:t>
            </w:r>
            <w:proofErr w:type="gramEnd"/>
            <w:r w:rsidRPr="00F71A4E">
              <w:rPr>
                <w:rFonts w:ascii="Helvetica" w:eastAsia="Times New Roman" w:hAnsi="Helvetica" w:cs="Helvetica"/>
                <w:color w:val="333333"/>
                <w:sz w:val="20"/>
                <w:szCs w:val="20"/>
                <w:lang w:eastAsia="ru-RU"/>
              </w:rPr>
              <w:t xml:space="preserve">филина (Красная книга   РФ), длиннохвостой и   бородатой неясытей. Территория предпочтительна как   резерват для воспроизводства охотничьих   животных. </w:t>
            </w:r>
            <w:r w:rsidRPr="00F71A4E">
              <w:rPr>
                <w:rFonts w:ascii="Helvetica" w:eastAsia="Times New Roman" w:hAnsi="Helvetica" w:cs="Helvetica"/>
                <w:color w:val="333333"/>
                <w:sz w:val="20"/>
                <w:szCs w:val="20"/>
                <w:lang w:eastAsia="ru-RU"/>
              </w:rPr>
              <w:lastRenderedPageBreak/>
              <w:t xml:space="preserve">Расположен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лесхоз </w:t>
            </w:r>
            <w:proofErr w:type="spellStart"/>
            <w:r w:rsidRPr="00F71A4E">
              <w:rPr>
                <w:rFonts w:ascii="Helvetica" w:eastAsia="Times New Roman" w:hAnsi="Helvetica" w:cs="Helvetica"/>
                <w:color w:val="333333"/>
                <w:sz w:val="20"/>
                <w:szCs w:val="20"/>
                <w:lang w:eastAsia="ru-RU"/>
              </w:rPr>
              <w:t>Родинское</w:t>
            </w:r>
            <w:proofErr w:type="spellEnd"/>
            <w:r w:rsidRPr="00F71A4E">
              <w:rPr>
                <w:rFonts w:ascii="Helvetica" w:eastAsia="Times New Roman" w:hAnsi="Helvetica" w:cs="Helvetica"/>
                <w:color w:val="333333"/>
                <w:sz w:val="20"/>
                <w:szCs w:val="20"/>
                <w:lang w:eastAsia="ru-RU"/>
              </w:rPr>
              <w:t xml:space="preserve"> лесничество. </w:t>
            </w:r>
            <w:r w:rsidRPr="00F71A4E">
              <w:rPr>
                <w:rFonts w:ascii="Helvetica" w:eastAsia="Times New Roman" w:hAnsi="Helvetica" w:cs="Helvetica"/>
                <w:b/>
                <w:bCs/>
                <w:color w:val="333333"/>
                <w:sz w:val="20"/>
                <w:szCs w:val="20"/>
                <w:lang w:eastAsia="ru-RU"/>
              </w:rPr>
              <w:t>Общая площадь: 8196,6 га.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Святое   болото</w:t>
            </w:r>
            <w:r w:rsidRPr="00F71A4E">
              <w:rPr>
                <w:rFonts w:ascii="Helvetica" w:eastAsia="Times New Roman" w:hAnsi="Helvetica" w:cs="Helvetica"/>
                <w:color w:val="333333"/>
                <w:sz w:val="20"/>
                <w:szCs w:val="20"/>
                <w:lang w:eastAsia="ru-RU"/>
              </w:rPr>
              <w:t xml:space="preserve"> -   ценное водно-болотное угодье.   Ценные местообитания -   белой куропатки, большого   кроншнепа, филина, серого   журавля, длиннохвостой и   бородатой неясытей. Резерват   для воспроизводства ценных   видов охотничий угодий.   Расположен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лесхоз, Никольское лесничество.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Общая площадь: 341,9 га.</w:t>
            </w:r>
          </w:p>
        </w:tc>
      </w:tr>
      <w:tr w:rsidR="00F71A4E" w:rsidRPr="00F71A4E" w:rsidTr="00F71A4E">
        <w:tc>
          <w:tcPr>
            <w:tcW w:w="4185" w:type="dxa"/>
            <w:vMerge w:val="restart"/>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 </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Знаменитые, выдающиеся личности, связанные с районом (родившиеся в этой местности или занимавшиеся здесь какой-либо деятельностью, памятные места, связанные с ними)</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«Историческое место - Никола-граф»</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 Никола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Семья Толстых</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Петр Андреевич известен активной деятельностью при Петре Первом: сам лично привез по приказу царя его сына из Италии, где тот скрывался от гнева отца. После смерти Петра Первого Петр Андреевич впал в немилость и в 82 года был сослан в Соловецкий монастырь, где и умер в 1729 году. Его сын Иван Петрович имел 10 детей: Федора, Петра, Илью, Ивана, Андрея, Василия, Анну, Александру, Марию, Елизавету. Земли Андрея Ивановича были разделены между детьми, сын Иван Андреевич получил земли в Костромском крае.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До 1783 года Иван Андреевич служил в лейб-гвардии Семеновского полка, а выйдя в отставку поселился на земле в Костромском крае. Ему принадлежала деревня </w:t>
            </w:r>
            <w:proofErr w:type="spellStart"/>
            <w:r w:rsidRPr="00F71A4E">
              <w:rPr>
                <w:rFonts w:ascii="Helvetica" w:eastAsia="Times New Roman" w:hAnsi="Helvetica" w:cs="Helvetica"/>
                <w:color w:val="333333"/>
                <w:sz w:val="20"/>
                <w:szCs w:val="20"/>
                <w:lang w:eastAsia="ru-RU"/>
              </w:rPr>
              <w:t>Зиновка</w:t>
            </w:r>
            <w:proofErr w:type="spellEnd"/>
            <w:r w:rsidRPr="00F71A4E">
              <w:rPr>
                <w:rFonts w:ascii="Helvetica" w:eastAsia="Times New Roman" w:hAnsi="Helvetica" w:cs="Helvetica"/>
                <w:color w:val="333333"/>
                <w:sz w:val="20"/>
                <w:szCs w:val="20"/>
                <w:lang w:eastAsia="ru-RU"/>
              </w:rPr>
              <w:t xml:space="preserve"> и 40 душ крестьян. Взяв в жены Анну Федоровну </w:t>
            </w:r>
            <w:proofErr w:type="spellStart"/>
            <w:r w:rsidRPr="00F71A4E">
              <w:rPr>
                <w:rFonts w:ascii="Helvetica" w:eastAsia="Times New Roman" w:hAnsi="Helvetica" w:cs="Helvetica"/>
                <w:color w:val="333333"/>
                <w:sz w:val="20"/>
                <w:szCs w:val="20"/>
                <w:lang w:eastAsia="ru-RU"/>
              </w:rPr>
              <w:t>Майкову</w:t>
            </w:r>
            <w:proofErr w:type="spellEnd"/>
            <w:r w:rsidRPr="00F71A4E">
              <w:rPr>
                <w:rFonts w:ascii="Helvetica" w:eastAsia="Times New Roman" w:hAnsi="Helvetica" w:cs="Helvetica"/>
                <w:color w:val="333333"/>
                <w:sz w:val="20"/>
                <w:szCs w:val="20"/>
                <w:lang w:eastAsia="ru-RU"/>
              </w:rPr>
              <w:t xml:space="preserve"> (1761-1834), происходившую из известного рода Нила </w:t>
            </w:r>
            <w:proofErr w:type="spellStart"/>
            <w:r w:rsidRPr="00F71A4E">
              <w:rPr>
                <w:rFonts w:ascii="Helvetica" w:eastAsia="Times New Roman" w:hAnsi="Helvetica" w:cs="Helvetica"/>
                <w:color w:val="333333"/>
                <w:sz w:val="20"/>
                <w:szCs w:val="20"/>
                <w:lang w:eastAsia="ru-RU"/>
              </w:rPr>
              <w:t>Сорского</w:t>
            </w:r>
            <w:proofErr w:type="spellEnd"/>
            <w:r w:rsidRPr="00F71A4E">
              <w:rPr>
                <w:rFonts w:ascii="Helvetica" w:eastAsia="Times New Roman" w:hAnsi="Helvetica" w:cs="Helvetica"/>
                <w:color w:val="333333"/>
                <w:sz w:val="20"/>
                <w:szCs w:val="20"/>
                <w:lang w:eastAsia="ru-RU"/>
              </w:rPr>
              <w:t xml:space="preserve">, Иван Андреевич поселился в имении (приданом) жены в селе Никольском. Граф Иван Андреевич Толстой был человеком хорошо известным в уезде, неслучайно помещики избрали его предводителем </w:t>
            </w:r>
            <w:proofErr w:type="spellStart"/>
            <w:r w:rsidRPr="00F71A4E">
              <w:rPr>
                <w:rFonts w:ascii="Helvetica" w:eastAsia="Times New Roman" w:hAnsi="Helvetica" w:cs="Helvetica"/>
                <w:color w:val="333333"/>
                <w:sz w:val="20"/>
                <w:szCs w:val="20"/>
                <w:lang w:eastAsia="ru-RU"/>
              </w:rPr>
              <w:t>кологривского</w:t>
            </w:r>
            <w:proofErr w:type="spellEnd"/>
            <w:r w:rsidRPr="00F71A4E">
              <w:rPr>
                <w:rFonts w:ascii="Helvetica" w:eastAsia="Times New Roman" w:hAnsi="Helvetica" w:cs="Helvetica"/>
                <w:color w:val="333333"/>
                <w:sz w:val="20"/>
                <w:szCs w:val="20"/>
                <w:lang w:eastAsia="ru-RU"/>
              </w:rPr>
              <w:t xml:space="preserve"> дворянства.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В семье Толстых родилось 7 детей: 3 сына и 4 дочери.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Сын ЯНУАРИЙ (1792-1835) был женат на Екатерине Дмитриевне Ляпуновой, имел дочь Веру (</w:t>
            </w:r>
            <w:proofErr w:type="gramStart"/>
            <w:r w:rsidRPr="00F71A4E">
              <w:rPr>
                <w:rFonts w:ascii="Helvetica" w:eastAsia="Times New Roman" w:hAnsi="Helvetica" w:cs="Helvetica"/>
                <w:color w:val="333333"/>
                <w:sz w:val="20"/>
                <w:szCs w:val="20"/>
                <w:lang w:eastAsia="ru-RU"/>
              </w:rPr>
              <w:t>1825)и</w:t>
            </w:r>
            <w:proofErr w:type="gramEnd"/>
            <w:r w:rsidRPr="00F71A4E">
              <w:rPr>
                <w:rFonts w:ascii="Helvetica" w:eastAsia="Times New Roman" w:hAnsi="Helvetica" w:cs="Helvetica"/>
                <w:color w:val="333333"/>
                <w:sz w:val="20"/>
                <w:szCs w:val="20"/>
                <w:lang w:eastAsia="ru-RU"/>
              </w:rPr>
              <w:t xml:space="preserve"> сына Дмитрия (1827) от этого брака. Выйдя в отставку в чине майора вернулся в родовую усадьбу родителей в село Никольское и женился на горничной Матрене Самойловне. </w:t>
            </w:r>
            <w:proofErr w:type="spellStart"/>
            <w:r w:rsidRPr="00F71A4E">
              <w:rPr>
                <w:rFonts w:ascii="Helvetica" w:eastAsia="Times New Roman" w:hAnsi="Helvetica" w:cs="Helvetica"/>
                <w:color w:val="333333"/>
                <w:sz w:val="20"/>
                <w:szCs w:val="20"/>
                <w:lang w:eastAsia="ru-RU"/>
              </w:rPr>
              <w:t>Кологривские</w:t>
            </w:r>
            <w:proofErr w:type="spellEnd"/>
            <w:r w:rsidRPr="00F71A4E">
              <w:rPr>
                <w:rFonts w:ascii="Helvetica" w:eastAsia="Times New Roman" w:hAnsi="Helvetica" w:cs="Helvetica"/>
                <w:color w:val="333333"/>
                <w:sz w:val="20"/>
                <w:szCs w:val="20"/>
                <w:lang w:eastAsia="ru-RU"/>
              </w:rPr>
              <w:t xml:space="preserve"> дворяне никак не могли признать этот брак и неоднократно писали жалобы в Синод с просьбой признать его незаконным, они назвали священника, обвенчавшего </w:t>
            </w:r>
            <w:proofErr w:type="spellStart"/>
            <w:r w:rsidRPr="00F71A4E">
              <w:rPr>
                <w:rFonts w:ascii="Helvetica" w:eastAsia="Times New Roman" w:hAnsi="Helvetica" w:cs="Helvetica"/>
                <w:color w:val="333333"/>
                <w:sz w:val="20"/>
                <w:szCs w:val="20"/>
                <w:lang w:eastAsia="ru-RU"/>
              </w:rPr>
              <w:t>Януария</w:t>
            </w:r>
            <w:proofErr w:type="spellEnd"/>
            <w:r w:rsidRPr="00F71A4E">
              <w:rPr>
                <w:rFonts w:ascii="Helvetica" w:eastAsia="Times New Roman" w:hAnsi="Helvetica" w:cs="Helvetica"/>
                <w:color w:val="333333"/>
                <w:sz w:val="20"/>
                <w:szCs w:val="20"/>
                <w:lang w:eastAsia="ru-RU"/>
              </w:rPr>
              <w:t xml:space="preserve">, сумасшедшим. От </w:t>
            </w:r>
            <w:r w:rsidRPr="00F71A4E">
              <w:rPr>
                <w:rFonts w:ascii="Helvetica" w:eastAsia="Times New Roman" w:hAnsi="Helvetica" w:cs="Helvetica"/>
                <w:color w:val="333333"/>
                <w:sz w:val="20"/>
                <w:szCs w:val="20"/>
                <w:lang w:eastAsia="ru-RU"/>
              </w:rPr>
              <w:lastRenderedPageBreak/>
              <w:t xml:space="preserve">второго брака родились три дочери - Анастасия, Вера и Надежда. Дочь Вера вышла замуж за Илью Соколова. Их сын Александр Ильич Соколов (1902-1991) известный и уважаемый в районе человек, директор Никольской средней школы. После смерти </w:t>
            </w:r>
            <w:proofErr w:type="spellStart"/>
            <w:r w:rsidRPr="00F71A4E">
              <w:rPr>
                <w:rFonts w:ascii="Helvetica" w:eastAsia="Times New Roman" w:hAnsi="Helvetica" w:cs="Helvetica"/>
                <w:color w:val="333333"/>
                <w:sz w:val="20"/>
                <w:szCs w:val="20"/>
                <w:lang w:eastAsia="ru-RU"/>
              </w:rPr>
              <w:t>Януария</w:t>
            </w:r>
            <w:proofErr w:type="spellEnd"/>
            <w:r w:rsidRPr="00F71A4E">
              <w:rPr>
                <w:rFonts w:ascii="Helvetica" w:eastAsia="Times New Roman" w:hAnsi="Helvetica" w:cs="Helvetica"/>
                <w:color w:val="333333"/>
                <w:sz w:val="20"/>
                <w:szCs w:val="20"/>
                <w:lang w:eastAsia="ru-RU"/>
              </w:rPr>
              <w:t xml:space="preserve"> Ивановича Матрене Самойловне и ее детям в наследство ничего не досталось, хотя и было составлено и заверено церковью следующее завещание: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“Во имя Отца и </w:t>
            </w:r>
            <w:proofErr w:type="gramStart"/>
            <w:r w:rsidRPr="00F71A4E">
              <w:rPr>
                <w:rFonts w:ascii="Helvetica" w:eastAsia="Times New Roman" w:hAnsi="Helvetica" w:cs="Helvetica"/>
                <w:color w:val="333333"/>
                <w:sz w:val="20"/>
                <w:szCs w:val="20"/>
                <w:lang w:eastAsia="ru-RU"/>
              </w:rPr>
              <w:t>Сына</w:t>
            </w:r>
            <w:proofErr w:type="gramEnd"/>
            <w:r w:rsidRPr="00F71A4E">
              <w:rPr>
                <w:rFonts w:ascii="Helvetica" w:eastAsia="Times New Roman" w:hAnsi="Helvetica" w:cs="Helvetica"/>
                <w:color w:val="333333"/>
                <w:sz w:val="20"/>
                <w:szCs w:val="20"/>
                <w:lang w:eastAsia="ru-RU"/>
              </w:rPr>
              <w:t xml:space="preserve"> и Святого Духа, я, граф Никольского поместья </w:t>
            </w:r>
            <w:proofErr w:type="spellStart"/>
            <w:r w:rsidRPr="00F71A4E">
              <w:rPr>
                <w:rFonts w:ascii="Helvetica" w:eastAsia="Times New Roman" w:hAnsi="Helvetica" w:cs="Helvetica"/>
                <w:color w:val="333333"/>
                <w:sz w:val="20"/>
                <w:szCs w:val="20"/>
                <w:lang w:eastAsia="ru-RU"/>
              </w:rPr>
              <w:t>Януарий</w:t>
            </w:r>
            <w:proofErr w:type="spellEnd"/>
            <w:r w:rsidRPr="00F71A4E">
              <w:rPr>
                <w:rFonts w:ascii="Helvetica" w:eastAsia="Times New Roman" w:hAnsi="Helvetica" w:cs="Helvetica"/>
                <w:color w:val="333333"/>
                <w:sz w:val="20"/>
                <w:szCs w:val="20"/>
                <w:lang w:eastAsia="ru-RU"/>
              </w:rPr>
              <w:t xml:space="preserve"> Иванович Толстой, находясь в здравом уме и доброй памяти, завещаю все Матрене Самойловне, заверяя подписью и печатью.</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Януарий</w:t>
            </w:r>
            <w:proofErr w:type="spellEnd"/>
            <w:r w:rsidRPr="00F71A4E">
              <w:rPr>
                <w:rFonts w:ascii="Helvetica" w:eastAsia="Times New Roman" w:hAnsi="Helvetica" w:cs="Helvetica"/>
                <w:color w:val="333333"/>
                <w:sz w:val="20"/>
                <w:szCs w:val="20"/>
                <w:lang w:eastAsia="ru-RU"/>
              </w:rPr>
              <w:t xml:space="preserve"> Толстой.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Священник Орлов”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«Парк отдыха в историческом местечке «</w:t>
            </w:r>
            <w:proofErr w:type="spellStart"/>
            <w:r w:rsidRPr="00F71A4E">
              <w:rPr>
                <w:rFonts w:ascii="Helvetica" w:eastAsia="Times New Roman" w:hAnsi="Helvetica" w:cs="Helvetica"/>
                <w:b/>
                <w:bCs/>
                <w:color w:val="333333"/>
                <w:sz w:val="20"/>
                <w:szCs w:val="20"/>
                <w:lang w:eastAsia="ru-RU"/>
              </w:rPr>
              <w:t>Марьинское</w:t>
            </w:r>
            <w:proofErr w:type="spellEnd"/>
            <w:r w:rsidRPr="00F71A4E">
              <w:rPr>
                <w:rFonts w:ascii="Helvetica" w:eastAsia="Times New Roman" w:hAnsi="Helvetica" w:cs="Helvetica"/>
                <w:b/>
                <w:bCs/>
                <w:color w:val="333333"/>
                <w:sz w:val="20"/>
                <w:szCs w:val="20"/>
                <w:lang w:eastAsia="ru-RU"/>
              </w:rPr>
              <w:t>» п. Первомайский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 1792 ГОДУ семья Фигнеров выкупила вотчину </w:t>
            </w:r>
            <w:proofErr w:type="spellStart"/>
            <w:r w:rsidRPr="00F71A4E">
              <w:rPr>
                <w:rFonts w:ascii="Helvetica" w:eastAsia="Times New Roman" w:hAnsi="Helvetica" w:cs="Helvetica"/>
                <w:color w:val="333333"/>
                <w:sz w:val="20"/>
                <w:szCs w:val="20"/>
                <w:lang w:eastAsia="ru-RU"/>
              </w:rPr>
              <w:t>Майковых</w:t>
            </w:r>
            <w:proofErr w:type="spellEnd"/>
            <w:r w:rsidRPr="00F71A4E">
              <w:rPr>
                <w:rFonts w:ascii="Helvetica" w:eastAsia="Times New Roman" w:hAnsi="Helvetica" w:cs="Helvetica"/>
                <w:color w:val="333333"/>
                <w:sz w:val="20"/>
                <w:szCs w:val="20"/>
                <w:lang w:eastAsia="ru-RU"/>
              </w:rPr>
              <w:t xml:space="preserve">: два десятка деревень, где проживало 500 крестьян мужского пола. Сюда приезжает все семейство, но место для усадьбы выбирает новое. Строится новое здание, разбивается липовый парк рядом с красивым прудом. Место получило новое название – </w:t>
            </w:r>
            <w:proofErr w:type="spellStart"/>
            <w:r w:rsidRPr="00F71A4E">
              <w:rPr>
                <w:rFonts w:ascii="Helvetica" w:eastAsia="Times New Roman" w:hAnsi="Helvetica" w:cs="Helvetica"/>
                <w:color w:val="333333"/>
                <w:sz w:val="20"/>
                <w:szCs w:val="20"/>
                <w:lang w:eastAsia="ru-RU"/>
              </w:rPr>
              <w:t>Марьинское</w:t>
            </w:r>
            <w:proofErr w:type="spellEnd"/>
            <w:r w:rsidRPr="00F71A4E">
              <w:rPr>
                <w:rFonts w:ascii="Helvetica" w:eastAsia="Times New Roman" w:hAnsi="Helvetica" w:cs="Helvetica"/>
                <w:color w:val="333333"/>
                <w:sz w:val="20"/>
                <w:szCs w:val="20"/>
                <w:lang w:eastAsia="ru-RU"/>
              </w:rPr>
              <w:t xml:space="preserve">, по имени жены Самуила Самуиловича Фигнера Марии Павловны Фигнер </w:t>
            </w:r>
            <w:proofErr w:type="gramStart"/>
            <w:r w:rsidRPr="00F71A4E">
              <w:rPr>
                <w:rFonts w:ascii="Helvetica" w:eastAsia="Times New Roman" w:hAnsi="Helvetica" w:cs="Helvetica"/>
                <w:color w:val="333333"/>
                <w:sz w:val="20"/>
                <w:szCs w:val="20"/>
                <w:lang w:eastAsia="ru-RU"/>
              </w:rPr>
              <w:t>(?-</w:t>
            </w:r>
            <w:proofErr w:type="gramEnd"/>
            <w:r w:rsidRPr="00F71A4E">
              <w:rPr>
                <w:rFonts w:ascii="Helvetica" w:eastAsia="Times New Roman" w:hAnsi="Helvetica" w:cs="Helvetica"/>
                <w:color w:val="333333"/>
                <w:sz w:val="20"/>
                <w:szCs w:val="20"/>
                <w:lang w:eastAsia="ru-RU"/>
              </w:rPr>
              <w:t>1831) .</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Семью прославил Александр Фигнер – герой Отечественной войны 1812 года. Родился Александр под Псковом, в возрасте 5-6 лет жил с родителями в </w:t>
            </w:r>
            <w:proofErr w:type="spellStart"/>
            <w:r w:rsidRPr="00F71A4E">
              <w:rPr>
                <w:rFonts w:ascii="Helvetica" w:eastAsia="Times New Roman" w:hAnsi="Helvetica" w:cs="Helvetica"/>
                <w:color w:val="333333"/>
                <w:sz w:val="20"/>
                <w:szCs w:val="20"/>
                <w:lang w:eastAsia="ru-RU"/>
              </w:rPr>
              <w:t>Марьинском</w:t>
            </w:r>
            <w:proofErr w:type="spellEnd"/>
            <w:r w:rsidRPr="00F71A4E">
              <w:rPr>
                <w:rFonts w:ascii="Helvetica" w:eastAsia="Times New Roman" w:hAnsi="Helvetica" w:cs="Helvetica"/>
                <w:color w:val="333333"/>
                <w:sz w:val="20"/>
                <w:szCs w:val="20"/>
                <w:lang w:eastAsia="ru-RU"/>
              </w:rPr>
              <w:t xml:space="preserve">. В годы войны Александр возглавляет партизанский отряд, появляется в самых неожиданных местах расположения французов, стремительно наносит удар и побеждает противника малым числом своего войска. М.И. Кутузов отзывается о нем как о человеке необыкновенном, называет его фанатиком в храбрости и патриотизме. Отряд Александра Фигнера сжигает обозы противника, перехватывает курьеров с важными донесениями, уничтожает пушки французов. Однако все окружающие замечали довольно часто </w:t>
            </w:r>
            <w:proofErr w:type="spellStart"/>
            <w:r w:rsidRPr="00F71A4E">
              <w:rPr>
                <w:rFonts w:ascii="Helvetica" w:eastAsia="Times New Roman" w:hAnsi="Helvetica" w:cs="Helvetica"/>
                <w:color w:val="333333"/>
                <w:sz w:val="20"/>
                <w:szCs w:val="20"/>
                <w:lang w:eastAsia="ru-RU"/>
              </w:rPr>
              <w:t>проявляющуюcz</w:t>
            </w:r>
            <w:proofErr w:type="spellEnd"/>
            <w:r w:rsidRPr="00F71A4E">
              <w:rPr>
                <w:rFonts w:ascii="Helvetica" w:eastAsia="Times New Roman" w:hAnsi="Helvetica" w:cs="Helvetica"/>
                <w:color w:val="333333"/>
                <w:sz w:val="20"/>
                <w:szCs w:val="20"/>
                <w:lang w:eastAsia="ru-RU"/>
              </w:rPr>
              <w:t xml:space="preserve"> жестокость по отношению к врагу: редко брал пленных, оставляя их в живых.</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Видимо, сказывалось нервное состояние и собственное воспитание в семье деспота. Александр сформировал “Легион смерти”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и вел партизанскую войну на территории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Германии. Погиб 1 октября в водах реки Эльба.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В 1831 году Владимир, младший брат,</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xml:space="preserve">уходит в отставку и поселяется в </w:t>
            </w:r>
            <w:proofErr w:type="spellStart"/>
            <w:r w:rsidRPr="00F71A4E">
              <w:rPr>
                <w:rFonts w:ascii="Helvetica" w:eastAsia="Times New Roman" w:hAnsi="Helvetica" w:cs="Helvetica"/>
                <w:color w:val="333333"/>
                <w:sz w:val="20"/>
                <w:szCs w:val="20"/>
                <w:lang w:eastAsia="ru-RU"/>
              </w:rPr>
              <w:t>Марьинском</w:t>
            </w:r>
            <w:proofErr w:type="spellEnd"/>
            <w:r w:rsidRPr="00F71A4E">
              <w:rPr>
                <w:rFonts w:ascii="Helvetica" w:eastAsia="Times New Roman" w:hAnsi="Helvetica" w:cs="Helvetica"/>
                <w:color w:val="333333"/>
                <w:sz w:val="20"/>
                <w:szCs w:val="20"/>
                <w:lang w:eastAsia="ru-RU"/>
              </w:rPr>
              <w:t>,</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куда перевозит и архив брата-партизана.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Заметные исторические события, имевшие место на территории района (</w:t>
            </w:r>
            <w:proofErr w:type="spellStart"/>
            <w:proofErr w:type="gramStart"/>
            <w:r w:rsidRPr="00F71A4E">
              <w:rPr>
                <w:rFonts w:ascii="Helvetica" w:eastAsia="Times New Roman" w:hAnsi="Helvetica" w:cs="Helvetica"/>
                <w:color w:val="333333"/>
                <w:sz w:val="20"/>
                <w:szCs w:val="20"/>
                <w:lang w:eastAsia="ru-RU"/>
              </w:rPr>
              <w:t>дата,событие</w:t>
            </w:r>
            <w:proofErr w:type="spellEnd"/>
            <w:proofErr w:type="gramEnd"/>
            <w:r w:rsidRPr="00F71A4E">
              <w:rPr>
                <w:rFonts w:ascii="Helvetica" w:eastAsia="Times New Roman" w:hAnsi="Helvetica" w:cs="Helvetica"/>
                <w:color w:val="333333"/>
                <w:sz w:val="20"/>
                <w:szCs w:val="20"/>
                <w:lang w:eastAsia="ru-RU"/>
              </w:rPr>
              <w:t>, местонахождение, памятные места, связанные с событием)</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Административный центр района – село Георгиевское – расположено на берегу реки Межи. Название реки Межи указывает на то, что здесь проходила граница между землями славян и марийцев. Село Георгиевское – один из древнейших населённых пунктов на Костромской земле - оно основано в 1242 году. «На видном месте, на горе стояла белокаменная церковь с высокой каменной оградой».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Названо село в честь христианского подвижника святого Георгия Победоносца, в первую очередь, покровителя воинов. </w:t>
            </w:r>
            <w:proofErr w:type="spellStart"/>
            <w:r w:rsidRPr="00F71A4E">
              <w:rPr>
                <w:rFonts w:ascii="Helvetica" w:eastAsia="Times New Roman" w:hAnsi="Helvetica" w:cs="Helvetica"/>
                <w:color w:val="333333"/>
                <w:sz w:val="20"/>
                <w:szCs w:val="20"/>
                <w:lang w:eastAsia="ru-RU"/>
              </w:rPr>
              <w:t>Межаки</w:t>
            </w:r>
            <w:proofErr w:type="spellEnd"/>
            <w:r w:rsidRPr="00F71A4E">
              <w:rPr>
                <w:rFonts w:ascii="Helvetica" w:eastAsia="Times New Roman" w:hAnsi="Helvetica" w:cs="Helvetica"/>
                <w:color w:val="333333"/>
                <w:sz w:val="20"/>
                <w:szCs w:val="20"/>
                <w:lang w:eastAsia="ru-RU"/>
              </w:rPr>
              <w:t xml:space="preserve"> были готовы постоять за свою Родину, не жалея жизни. Трудно сейчас сказать, были ли татары на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земле или они не дошли до глухих лесов. </w:t>
            </w:r>
            <w:proofErr w:type="spellStart"/>
            <w:r w:rsidRPr="00F71A4E">
              <w:rPr>
                <w:rFonts w:ascii="Helvetica" w:eastAsia="Times New Roman" w:hAnsi="Helvetica" w:cs="Helvetica"/>
                <w:color w:val="333333"/>
                <w:sz w:val="20"/>
                <w:szCs w:val="20"/>
                <w:lang w:eastAsia="ru-RU"/>
              </w:rPr>
              <w:t>Унжане</w:t>
            </w:r>
            <w:proofErr w:type="spellEnd"/>
            <w:r w:rsidRPr="00F71A4E">
              <w:rPr>
                <w:rFonts w:ascii="Helvetica" w:eastAsia="Times New Roman" w:hAnsi="Helvetica" w:cs="Helvetica"/>
                <w:color w:val="333333"/>
                <w:sz w:val="20"/>
                <w:szCs w:val="20"/>
                <w:lang w:eastAsia="ru-RU"/>
              </w:rPr>
              <w:t xml:space="preserve"> более 250 лет были данниками Орды, по всей вероятности, и поселенцы </w:t>
            </w:r>
            <w:proofErr w:type="spellStart"/>
            <w:r w:rsidRPr="00F71A4E">
              <w:rPr>
                <w:rFonts w:ascii="Helvetica" w:eastAsia="Times New Roman" w:hAnsi="Helvetica" w:cs="Helvetica"/>
                <w:color w:val="333333"/>
                <w:sz w:val="20"/>
                <w:szCs w:val="20"/>
                <w:lang w:eastAsia="ru-RU"/>
              </w:rPr>
              <w:t>Межы</w:t>
            </w:r>
            <w:proofErr w:type="spellEnd"/>
            <w:r w:rsidRPr="00F71A4E">
              <w:rPr>
                <w:rFonts w:ascii="Helvetica" w:eastAsia="Times New Roman" w:hAnsi="Helvetica" w:cs="Helvetica"/>
                <w:color w:val="333333"/>
                <w:sz w:val="20"/>
                <w:szCs w:val="20"/>
                <w:lang w:eastAsia="ru-RU"/>
              </w:rPr>
              <w:t xml:space="preserve"> платили дань. Черемисы (мари) были союзниками и вассалами Казанского ханства и помогали (предположительно) грабить поселенцев.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Аборигенами этих мест были мери и мари (черемисы). Селились они в основном по берегам рек, озер, в труднодоступных местах в лесу. Основным их занятием были охота и рыболовство. На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земле центром стана мари было селище Черемисская. В 1976 году ученые из Йошкар-Олы проводили там раскопки. Найденные предметы - в основном керамические сосуды, каменные топоры - увезены в Марийский университет.</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К КОНЦУ I тысячелетия по правую сторону р. Межи жили племена мери и мари, которые стояли на довольно высоком уровне развития. Уже умели обрабатывать железо, бронзу и изготовляли из них орудия труда и украшения. По данным историка И.Л. Миловидова, восточная граница расселения угро-финского племени проходила по рекам Унже и Меже.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Финно-угорские племена оставили о себе память в виде географических         названий. Река Межа в переводе с </w:t>
            </w:r>
            <w:proofErr w:type="spellStart"/>
            <w:r w:rsidRPr="00F71A4E">
              <w:rPr>
                <w:rFonts w:ascii="Helvetica" w:eastAsia="Times New Roman" w:hAnsi="Helvetica" w:cs="Helvetica"/>
                <w:color w:val="333333"/>
                <w:sz w:val="20"/>
                <w:szCs w:val="20"/>
                <w:lang w:eastAsia="ru-RU"/>
              </w:rPr>
              <w:t>мерянского</w:t>
            </w:r>
            <w:proofErr w:type="spellEnd"/>
            <w:r w:rsidRPr="00F71A4E">
              <w:rPr>
                <w:rFonts w:ascii="Helvetica" w:eastAsia="Times New Roman" w:hAnsi="Helvetica" w:cs="Helvetica"/>
                <w:color w:val="333333"/>
                <w:sz w:val="20"/>
                <w:szCs w:val="20"/>
                <w:lang w:eastAsia="ru-RU"/>
              </w:rPr>
              <w:t xml:space="preserve"> - «граница». </w:t>
            </w:r>
            <w:proofErr w:type="spellStart"/>
            <w:r w:rsidRPr="00F71A4E">
              <w:rPr>
                <w:rFonts w:ascii="Helvetica" w:eastAsia="Times New Roman" w:hAnsi="Helvetica" w:cs="Helvetica"/>
                <w:color w:val="333333"/>
                <w:sz w:val="20"/>
                <w:szCs w:val="20"/>
                <w:lang w:eastAsia="ru-RU"/>
              </w:rPr>
              <w:t>Конюг</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Мичуг</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Портюг</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Шохра</w:t>
            </w:r>
            <w:proofErr w:type="spellEnd"/>
            <w:r w:rsidRPr="00F71A4E">
              <w:rPr>
                <w:rFonts w:ascii="Helvetica" w:eastAsia="Times New Roman" w:hAnsi="Helvetica" w:cs="Helvetica"/>
                <w:color w:val="333333"/>
                <w:sz w:val="20"/>
                <w:szCs w:val="20"/>
                <w:lang w:eastAsia="ru-RU"/>
              </w:rPr>
              <w:t xml:space="preserve"> – это все названия </w:t>
            </w:r>
            <w:proofErr w:type="spellStart"/>
            <w:r w:rsidRPr="00F71A4E">
              <w:rPr>
                <w:rFonts w:ascii="Helvetica" w:eastAsia="Times New Roman" w:hAnsi="Helvetica" w:cs="Helvetica"/>
                <w:color w:val="333333"/>
                <w:sz w:val="20"/>
                <w:szCs w:val="20"/>
                <w:lang w:eastAsia="ru-RU"/>
              </w:rPr>
              <w:t>мерянского</w:t>
            </w:r>
            <w:proofErr w:type="spellEnd"/>
            <w:r w:rsidRPr="00F71A4E">
              <w:rPr>
                <w:rFonts w:ascii="Helvetica" w:eastAsia="Times New Roman" w:hAnsi="Helvetica" w:cs="Helvetica"/>
                <w:color w:val="333333"/>
                <w:sz w:val="20"/>
                <w:szCs w:val="20"/>
                <w:lang w:eastAsia="ru-RU"/>
              </w:rPr>
              <w:t xml:space="preserve"> происхождения. «Порт» в переводе - изба, «</w:t>
            </w:r>
            <w:proofErr w:type="spellStart"/>
            <w:r w:rsidRPr="00F71A4E">
              <w:rPr>
                <w:rFonts w:ascii="Helvetica" w:eastAsia="Times New Roman" w:hAnsi="Helvetica" w:cs="Helvetica"/>
                <w:color w:val="333333"/>
                <w:sz w:val="20"/>
                <w:szCs w:val="20"/>
                <w:lang w:eastAsia="ru-RU"/>
              </w:rPr>
              <w:t>Шох</w:t>
            </w:r>
            <w:proofErr w:type="spellEnd"/>
            <w:r w:rsidRPr="00F71A4E">
              <w:rPr>
                <w:rFonts w:ascii="Helvetica" w:eastAsia="Times New Roman" w:hAnsi="Helvetica" w:cs="Helvetica"/>
                <w:color w:val="333333"/>
                <w:sz w:val="20"/>
                <w:szCs w:val="20"/>
                <w:lang w:eastAsia="ru-RU"/>
              </w:rPr>
              <w:t xml:space="preserve">» – лесистое болотистое место. Юг, </w:t>
            </w:r>
            <w:proofErr w:type="spellStart"/>
            <w:r w:rsidRPr="00F71A4E">
              <w:rPr>
                <w:rFonts w:ascii="Helvetica" w:eastAsia="Times New Roman" w:hAnsi="Helvetica" w:cs="Helvetica"/>
                <w:color w:val="333333"/>
                <w:sz w:val="20"/>
                <w:szCs w:val="20"/>
                <w:lang w:eastAsia="ru-RU"/>
              </w:rPr>
              <w:t>уг</w:t>
            </w:r>
            <w:proofErr w:type="spellEnd"/>
            <w:r w:rsidRPr="00F71A4E">
              <w:rPr>
                <w:rFonts w:ascii="Helvetica" w:eastAsia="Times New Roman" w:hAnsi="Helvetica" w:cs="Helvetica"/>
                <w:color w:val="333333"/>
                <w:sz w:val="20"/>
                <w:szCs w:val="20"/>
                <w:lang w:eastAsia="ru-RU"/>
              </w:rPr>
              <w:t xml:space="preserve"> – суффиксы угро-финского происхождения.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В 10-11 веках древнерусское население начало проникать на финно-угорские территории. Ранняя славянская колонизация протекала мирно, проводилась </w:t>
            </w:r>
            <w:r w:rsidRPr="00F71A4E">
              <w:rPr>
                <w:rFonts w:ascii="Helvetica" w:eastAsia="Times New Roman" w:hAnsi="Helvetica" w:cs="Helvetica"/>
                <w:color w:val="333333"/>
                <w:sz w:val="20"/>
                <w:szCs w:val="20"/>
                <w:lang w:eastAsia="ru-RU"/>
              </w:rPr>
              <w:lastRenderedPageBreak/>
              <w:t>преимущественно новгородцами. В конце 12 века Север уже был освоен новгородцами, христианство утверждалось в Вологодском и Костромском краях.</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 КОНЦЕ 12 – начале 13 веков началась московская колонизация Северного края. Немалое значение в этом переселении играло желание населения Поволжья уйти в места менее досягаемые татаро-монгольскими ордами, которые грабили и разоряли русскую землю. За воинами-дружинниками и сборщиками дани тянулись крестьяне-пахари и священники, посылаемые крестить аборигенов. Здесь находили тишину и уединение благочестивые пустынники (не тогда ли и появилась Пустынь?). Русские поселенцы вели подсечное земледелие, неустанным тяжелейшим трудом расчищали леса и создавали на расчищенных местах лесные поляны, где сеяли рожь, ячмень, лен, горох.</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Большую роль в судьбе колонизации Севера со стороны Новгорода сыграли «ушкуйники» (от слова «ушкуи» – плоскодонная ладья с парусами и веслами) – вооруженные дружинники, снаряжавшиеся новгородскими боярами и купцами для захвата северных земель.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Надо отметить, что </w:t>
            </w:r>
            <w:proofErr w:type="spellStart"/>
            <w:r w:rsidRPr="00F71A4E">
              <w:rPr>
                <w:rFonts w:ascii="Helvetica" w:eastAsia="Times New Roman" w:hAnsi="Helvetica" w:cs="Helvetica"/>
                <w:color w:val="333333"/>
                <w:sz w:val="20"/>
                <w:szCs w:val="20"/>
                <w:lang w:eastAsia="ru-RU"/>
              </w:rPr>
              <w:t>р.Межа</w:t>
            </w:r>
            <w:proofErr w:type="spellEnd"/>
            <w:r w:rsidRPr="00F71A4E">
              <w:rPr>
                <w:rFonts w:ascii="Helvetica" w:eastAsia="Times New Roman" w:hAnsi="Helvetica" w:cs="Helvetica"/>
                <w:color w:val="333333"/>
                <w:sz w:val="20"/>
                <w:szCs w:val="20"/>
                <w:lang w:eastAsia="ru-RU"/>
              </w:rPr>
              <w:t xml:space="preserve"> тогда была полноводной, русло было шире, и соединяла Север и Поволжье. От притоков Межи (</w:t>
            </w:r>
            <w:proofErr w:type="spellStart"/>
            <w:r w:rsidRPr="00F71A4E">
              <w:rPr>
                <w:rFonts w:ascii="Helvetica" w:eastAsia="Times New Roman" w:hAnsi="Helvetica" w:cs="Helvetica"/>
                <w:color w:val="333333"/>
                <w:sz w:val="20"/>
                <w:szCs w:val="20"/>
                <w:lang w:eastAsia="ru-RU"/>
              </w:rPr>
              <w:t>Мичуга</w:t>
            </w:r>
            <w:proofErr w:type="spellEnd"/>
            <w:r w:rsidRPr="00F71A4E">
              <w:rPr>
                <w:rFonts w:ascii="Helvetica" w:eastAsia="Times New Roman" w:hAnsi="Helvetica" w:cs="Helvetica"/>
                <w:color w:val="333333"/>
                <w:sz w:val="20"/>
                <w:szCs w:val="20"/>
                <w:lang w:eastAsia="ru-RU"/>
              </w:rPr>
              <w:t xml:space="preserve"> и </w:t>
            </w:r>
            <w:proofErr w:type="spellStart"/>
            <w:r w:rsidRPr="00F71A4E">
              <w:rPr>
                <w:rFonts w:ascii="Helvetica" w:eastAsia="Times New Roman" w:hAnsi="Helvetica" w:cs="Helvetica"/>
                <w:color w:val="333333"/>
                <w:sz w:val="20"/>
                <w:szCs w:val="20"/>
                <w:lang w:eastAsia="ru-RU"/>
              </w:rPr>
              <w:t>Конюга</w:t>
            </w:r>
            <w:proofErr w:type="spellEnd"/>
            <w:r w:rsidRPr="00F71A4E">
              <w:rPr>
                <w:rFonts w:ascii="Helvetica" w:eastAsia="Times New Roman" w:hAnsi="Helvetica" w:cs="Helvetica"/>
                <w:color w:val="333333"/>
                <w:sz w:val="20"/>
                <w:szCs w:val="20"/>
                <w:lang w:eastAsia="ru-RU"/>
              </w:rPr>
              <w:t xml:space="preserve">) до р. Юг был волок. По всей вероятности, именно по р. Меже и пришли   переселенцы и основали погост Егорьевский. Затем возникло сельцо Егорий, название сельца славянское - в честь земледельца Егория. Затем оно стало называться Георгиевское. Основано сельцо в 1242 году. (Это исследовано в 70-х годах в областном архиве краеведом </w:t>
            </w:r>
            <w:proofErr w:type="spellStart"/>
            <w:r w:rsidRPr="00F71A4E">
              <w:rPr>
                <w:rFonts w:ascii="Helvetica" w:eastAsia="Times New Roman" w:hAnsi="Helvetica" w:cs="Helvetica"/>
                <w:color w:val="333333"/>
                <w:sz w:val="20"/>
                <w:szCs w:val="20"/>
                <w:lang w:eastAsia="ru-RU"/>
              </w:rPr>
              <w:t>В.Н.Богловым</w:t>
            </w:r>
            <w:proofErr w:type="spellEnd"/>
            <w:r w:rsidRPr="00F71A4E">
              <w:rPr>
                <w:rFonts w:ascii="Helvetica" w:eastAsia="Times New Roman" w:hAnsi="Helvetica" w:cs="Helvetica"/>
                <w:color w:val="333333"/>
                <w:sz w:val="20"/>
                <w:szCs w:val="20"/>
                <w:lang w:eastAsia="ru-RU"/>
              </w:rPr>
              <w:t>). Местное население не было вытеснено и уничтожено пришельцами, а просто слилось и растворилось в их среде.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Первоначально славяне селились преимущественно по левую сторону р. Межи, аборигены больше по правой. А в Писцовых книгах г. Галича еще до 17 века писалось </w:t>
            </w:r>
            <w:proofErr w:type="gramStart"/>
            <w:r w:rsidRPr="00F71A4E">
              <w:rPr>
                <w:rFonts w:ascii="Helvetica" w:eastAsia="Times New Roman" w:hAnsi="Helvetica" w:cs="Helvetica"/>
                <w:color w:val="333333"/>
                <w:sz w:val="20"/>
                <w:szCs w:val="20"/>
                <w:lang w:eastAsia="ru-RU"/>
              </w:rPr>
              <w:t>“ Георгиевское</w:t>
            </w:r>
            <w:proofErr w:type="gramEnd"/>
            <w:r w:rsidRPr="00F71A4E">
              <w:rPr>
                <w:rFonts w:ascii="Helvetica" w:eastAsia="Times New Roman" w:hAnsi="Helvetica" w:cs="Helvetica"/>
                <w:color w:val="333333"/>
                <w:sz w:val="20"/>
                <w:szCs w:val="20"/>
                <w:lang w:eastAsia="ru-RU"/>
              </w:rPr>
              <w:t xml:space="preserve">, что в </w:t>
            </w:r>
            <w:proofErr w:type="spellStart"/>
            <w:r w:rsidRPr="00F71A4E">
              <w:rPr>
                <w:rFonts w:ascii="Helvetica" w:eastAsia="Times New Roman" w:hAnsi="Helvetica" w:cs="Helvetica"/>
                <w:color w:val="333333"/>
                <w:sz w:val="20"/>
                <w:szCs w:val="20"/>
                <w:lang w:eastAsia="ru-RU"/>
              </w:rPr>
              <w:t>Мерьском</w:t>
            </w:r>
            <w:proofErr w:type="spellEnd"/>
            <w:r w:rsidRPr="00F71A4E">
              <w:rPr>
                <w:rFonts w:ascii="Helvetica" w:eastAsia="Times New Roman" w:hAnsi="Helvetica" w:cs="Helvetica"/>
                <w:color w:val="333333"/>
                <w:sz w:val="20"/>
                <w:szCs w:val="20"/>
                <w:lang w:eastAsia="ru-RU"/>
              </w:rPr>
              <w:t>”. Обычаи племен мари (черемисов), центром которых была Черемисская, на протяжении веков передавались из поколения в поколение. Недаром ученые из Хельсинского университета из Финляндии занимаются изучением этноса д. Черемисской.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как административно-территориальная единица возник в январе 1929 года по постановлению Президиума ВЦИК от 8 октября 1928 года </w:t>
            </w:r>
            <w:proofErr w:type="gramStart"/>
            <w:r w:rsidRPr="00F71A4E">
              <w:rPr>
                <w:rFonts w:ascii="Helvetica" w:eastAsia="Times New Roman" w:hAnsi="Helvetica" w:cs="Helvetica"/>
                <w:color w:val="333333"/>
                <w:sz w:val="20"/>
                <w:szCs w:val="20"/>
                <w:lang w:eastAsia="ru-RU"/>
              </w:rPr>
              <w:t>« О</w:t>
            </w:r>
            <w:proofErr w:type="gramEnd"/>
            <w:r w:rsidRPr="00F71A4E">
              <w:rPr>
                <w:rFonts w:ascii="Helvetica" w:eastAsia="Times New Roman" w:hAnsi="Helvetica" w:cs="Helvetica"/>
                <w:color w:val="333333"/>
                <w:sz w:val="20"/>
                <w:szCs w:val="20"/>
                <w:lang w:eastAsia="ru-RU"/>
              </w:rPr>
              <w:t xml:space="preserve"> </w:t>
            </w:r>
            <w:r w:rsidRPr="00F71A4E">
              <w:rPr>
                <w:rFonts w:ascii="Helvetica" w:eastAsia="Times New Roman" w:hAnsi="Helvetica" w:cs="Helvetica"/>
                <w:color w:val="333333"/>
                <w:sz w:val="20"/>
                <w:szCs w:val="20"/>
                <w:lang w:eastAsia="ru-RU"/>
              </w:rPr>
              <w:lastRenderedPageBreak/>
              <w:t>районировании Костромской губернии» и вошёл в состав Нижегородского края.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На гербе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района – Георгий Победоносец, христианский святой, покровитель Русского государства. И пусть всегда жители района, их многочисленные земляки будут под его покровом и защитой.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«Тайны старых   могил»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Есть в   </w:t>
            </w:r>
            <w:proofErr w:type="spellStart"/>
            <w:r w:rsidRPr="00F71A4E">
              <w:rPr>
                <w:rFonts w:ascii="Helvetica" w:eastAsia="Times New Roman" w:hAnsi="Helvetica" w:cs="Helvetica"/>
                <w:color w:val="333333"/>
                <w:sz w:val="20"/>
                <w:szCs w:val="20"/>
                <w:lang w:eastAsia="ru-RU"/>
              </w:rPr>
              <w:t>Межевском</w:t>
            </w:r>
            <w:proofErr w:type="spellEnd"/>
            <w:r w:rsidRPr="00F71A4E">
              <w:rPr>
                <w:rFonts w:ascii="Helvetica" w:eastAsia="Times New Roman" w:hAnsi="Helvetica" w:cs="Helvetica"/>
                <w:color w:val="333333"/>
                <w:sz w:val="20"/>
                <w:szCs w:val="20"/>
                <w:lang w:eastAsia="ru-RU"/>
              </w:rPr>
              <w:t xml:space="preserve"> районе деревня   Губино. Вроде ничем   не примечательная </w:t>
            </w:r>
            <w:proofErr w:type="gramStart"/>
            <w:r w:rsidRPr="00F71A4E">
              <w:rPr>
                <w:rFonts w:ascii="Helvetica" w:eastAsia="Times New Roman" w:hAnsi="Helvetica" w:cs="Helvetica"/>
                <w:color w:val="333333"/>
                <w:sz w:val="20"/>
                <w:szCs w:val="20"/>
                <w:lang w:eastAsia="ru-RU"/>
              </w:rPr>
              <w:t xml:space="preserve">деревенька,   </w:t>
            </w:r>
            <w:proofErr w:type="gramEnd"/>
            <w:r w:rsidRPr="00F71A4E">
              <w:rPr>
                <w:rFonts w:ascii="Helvetica" w:eastAsia="Times New Roman" w:hAnsi="Helvetica" w:cs="Helvetica"/>
                <w:color w:val="333333"/>
                <w:sz w:val="20"/>
                <w:szCs w:val="20"/>
                <w:lang w:eastAsia="ru-RU"/>
              </w:rPr>
              <w:t>а историю свою   имеет, да еще   какую. В ее   окрестностях 390 лет   назад были уничтожены   два отряда польских   захватчиков (сгублены, отчего   и пошло название   Губино).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Предание </w:t>
            </w:r>
            <w:proofErr w:type="gramStart"/>
            <w:r w:rsidRPr="00F71A4E">
              <w:rPr>
                <w:rFonts w:ascii="Helvetica" w:eastAsia="Times New Roman" w:hAnsi="Helvetica" w:cs="Helvetica"/>
                <w:color w:val="333333"/>
                <w:sz w:val="20"/>
                <w:szCs w:val="20"/>
                <w:lang w:eastAsia="ru-RU"/>
              </w:rPr>
              <w:t xml:space="preserve">гласит,   </w:t>
            </w:r>
            <w:proofErr w:type="gramEnd"/>
            <w:r w:rsidRPr="00F71A4E">
              <w:rPr>
                <w:rFonts w:ascii="Helvetica" w:eastAsia="Times New Roman" w:hAnsi="Helvetica" w:cs="Helvetica"/>
                <w:color w:val="333333"/>
                <w:sz w:val="20"/>
                <w:szCs w:val="20"/>
                <w:lang w:eastAsia="ru-RU"/>
              </w:rPr>
              <w:t>что одним отрядом,   кстати большим по   численности, руководила женщина   - «</w:t>
            </w:r>
            <w:proofErr w:type="spellStart"/>
            <w:r w:rsidRPr="00F71A4E">
              <w:rPr>
                <w:rFonts w:ascii="Helvetica" w:eastAsia="Times New Roman" w:hAnsi="Helvetica" w:cs="Helvetica"/>
                <w:color w:val="333333"/>
                <w:sz w:val="20"/>
                <w:szCs w:val="20"/>
                <w:lang w:eastAsia="ru-RU"/>
              </w:rPr>
              <w:t>Паниха</w:t>
            </w:r>
            <w:proofErr w:type="spellEnd"/>
            <w:r w:rsidRPr="00F71A4E">
              <w:rPr>
                <w:rFonts w:ascii="Helvetica" w:eastAsia="Times New Roman" w:hAnsi="Helvetica" w:cs="Helvetica"/>
                <w:color w:val="333333"/>
                <w:sz w:val="20"/>
                <w:szCs w:val="20"/>
                <w:lang w:eastAsia="ru-RU"/>
              </w:rPr>
              <w:t>». Отряд</w:t>
            </w:r>
            <w:proofErr w:type="gramStart"/>
            <w:r w:rsidRPr="00F71A4E">
              <w:rPr>
                <w:rFonts w:ascii="Helvetica" w:eastAsia="Times New Roman" w:hAnsi="Helvetica" w:cs="Helvetica"/>
                <w:color w:val="333333"/>
                <w:sz w:val="20"/>
                <w:szCs w:val="20"/>
                <w:lang w:eastAsia="ru-RU"/>
              </w:rPr>
              <w:t xml:space="preserve">   «</w:t>
            </w:r>
            <w:proofErr w:type="gramEnd"/>
            <w:r w:rsidRPr="00F71A4E">
              <w:rPr>
                <w:rFonts w:ascii="Helvetica" w:eastAsia="Times New Roman" w:hAnsi="Helvetica" w:cs="Helvetica"/>
                <w:color w:val="333333"/>
                <w:sz w:val="20"/>
                <w:szCs w:val="20"/>
                <w:lang w:eastAsia="ru-RU"/>
              </w:rPr>
              <w:t xml:space="preserve">пана» был меньше.   Трудно сказать </w:t>
            </w:r>
            <w:proofErr w:type="gramStart"/>
            <w:r w:rsidRPr="00F71A4E">
              <w:rPr>
                <w:rFonts w:ascii="Helvetica" w:eastAsia="Times New Roman" w:hAnsi="Helvetica" w:cs="Helvetica"/>
                <w:color w:val="333333"/>
                <w:sz w:val="20"/>
                <w:szCs w:val="20"/>
                <w:lang w:eastAsia="ru-RU"/>
              </w:rPr>
              <w:t xml:space="preserve">сейчас,   </w:t>
            </w:r>
            <w:proofErr w:type="gramEnd"/>
            <w:r w:rsidRPr="00F71A4E">
              <w:rPr>
                <w:rFonts w:ascii="Helvetica" w:eastAsia="Times New Roman" w:hAnsi="Helvetica" w:cs="Helvetica"/>
                <w:color w:val="333333"/>
                <w:sz w:val="20"/>
                <w:szCs w:val="20"/>
                <w:lang w:eastAsia="ru-RU"/>
              </w:rPr>
              <w:t xml:space="preserve">в какую сторону   они пробирались -   с севера на   юг, или с   юга на север   - дорога проходила   как раз по   берегу реки Межа.   Однако можно </w:t>
            </w:r>
            <w:proofErr w:type="gramStart"/>
            <w:r w:rsidRPr="00F71A4E">
              <w:rPr>
                <w:rFonts w:ascii="Helvetica" w:eastAsia="Times New Roman" w:hAnsi="Helvetica" w:cs="Helvetica"/>
                <w:color w:val="333333"/>
                <w:sz w:val="20"/>
                <w:szCs w:val="20"/>
                <w:lang w:eastAsia="ru-RU"/>
              </w:rPr>
              <w:t xml:space="preserve">сказать,   </w:t>
            </w:r>
            <w:proofErr w:type="gramEnd"/>
            <w:r w:rsidRPr="00F71A4E">
              <w:rPr>
                <w:rFonts w:ascii="Helvetica" w:eastAsia="Times New Roman" w:hAnsi="Helvetica" w:cs="Helvetica"/>
                <w:color w:val="333333"/>
                <w:sz w:val="20"/>
                <w:szCs w:val="20"/>
                <w:lang w:eastAsia="ru-RU"/>
              </w:rPr>
              <w:t xml:space="preserve">что наши предки   умело выбрали место   для засады. С   одной стороны болотистая   пойма речки </w:t>
            </w:r>
            <w:proofErr w:type="gramStart"/>
            <w:r w:rsidRPr="00F71A4E">
              <w:rPr>
                <w:rFonts w:ascii="Helvetica" w:eastAsia="Times New Roman" w:hAnsi="Helvetica" w:cs="Helvetica"/>
                <w:color w:val="333333"/>
                <w:sz w:val="20"/>
                <w:szCs w:val="20"/>
                <w:lang w:eastAsia="ru-RU"/>
              </w:rPr>
              <w:t xml:space="preserve">Черная,   </w:t>
            </w:r>
            <w:proofErr w:type="gramEnd"/>
            <w:r w:rsidRPr="00F71A4E">
              <w:rPr>
                <w:rFonts w:ascii="Helvetica" w:eastAsia="Times New Roman" w:hAnsi="Helvetica" w:cs="Helvetica"/>
                <w:color w:val="333333"/>
                <w:sz w:val="20"/>
                <w:szCs w:val="20"/>
                <w:lang w:eastAsia="ru-RU"/>
              </w:rPr>
              <w:t xml:space="preserve">с другой - река Межа.   Посреди этих </w:t>
            </w:r>
            <w:proofErr w:type="spellStart"/>
            <w:r w:rsidRPr="00F71A4E">
              <w:rPr>
                <w:rFonts w:ascii="Helvetica" w:eastAsia="Times New Roman" w:hAnsi="Helvetica" w:cs="Helvetica"/>
                <w:color w:val="333333"/>
                <w:sz w:val="20"/>
                <w:szCs w:val="20"/>
                <w:lang w:eastAsia="ru-RU"/>
              </w:rPr>
              <w:t>неудобий</w:t>
            </w:r>
            <w:proofErr w:type="spellEnd"/>
            <w:r w:rsidRPr="00F71A4E">
              <w:rPr>
                <w:rFonts w:ascii="Helvetica" w:eastAsia="Times New Roman" w:hAnsi="Helvetica" w:cs="Helvetica"/>
                <w:color w:val="333333"/>
                <w:sz w:val="20"/>
                <w:szCs w:val="20"/>
                <w:lang w:eastAsia="ru-RU"/>
              </w:rPr>
              <w:t xml:space="preserve">   - песчаная грива.   В пяти километрах   южнее Губина находилась   деревня </w:t>
            </w:r>
            <w:proofErr w:type="spellStart"/>
            <w:r w:rsidRPr="00F71A4E">
              <w:rPr>
                <w:rFonts w:ascii="Helvetica" w:eastAsia="Times New Roman" w:hAnsi="Helvetica" w:cs="Helvetica"/>
                <w:color w:val="333333"/>
                <w:sz w:val="20"/>
                <w:szCs w:val="20"/>
                <w:lang w:eastAsia="ru-RU"/>
              </w:rPr>
              <w:t>Обманово</w:t>
            </w:r>
            <w:proofErr w:type="spellEnd"/>
            <w:r w:rsidRPr="00F71A4E">
              <w:rPr>
                <w:rFonts w:ascii="Helvetica" w:eastAsia="Times New Roman" w:hAnsi="Helvetica" w:cs="Helvetica"/>
                <w:color w:val="333333"/>
                <w:sz w:val="20"/>
                <w:szCs w:val="20"/>
                <w:lang w:eastAsia="ru-RU"/>
              </w:rPr>
              <w:t xml:space="preserve">. </w:t>
            </w:r>
            <w:proofErr w:type="gramStart"/>
            <w:r w:rsidRPr="00F71A4E">
              <w:rPr>
                <w:rFonts w:ascii="Helvetica" w:eastAsia="Times New Roman" w:hAnsi="Helvetica" w:cs="Helvetica"/>
                <w:color w:val="333333"/>
                <w:sz w:val="20"/>
                <w:szCs w:val="20"/>
                <w:lang w:eastAsia="ru-RU"/>
              </w:rPr>
              <w:t xml:space="preserve">Там,   </w:t>
            </w:r>
            <w:proofErr w:type="gramEnd"/>
            <w:r w:rsidRPr="00F71A4E">
              <w:rPr>
                <w:rFonts w:ascii="Helvetica" w:eastAsia="Times New Roman" w:hAnsi="Helvetica" w:cs="Helvetica"/>
                <w:color w:val="333333"/>
                <w:sz w:val="20"/>
                <w:szCs w:val="20"/>
                <w:lang w:eastAsia="ru-RU"/>
              </w:rPr>
              <w:t xml:space="preserve">по преданию, поляков   «обманули» - или   послали на засаду,   или дали какие-то   неверные сведения, которые   в конце концов   привели захватчиков к   гибели. Оба отряда   нашли свой конец   в одном и   том же </w:t>
            </w:r>
            <w:proofErr w:type="gramStart"/>
            <w:r w:rsidRPr="00F71A4E">
              <w:rPr>
                <w:rFonts w:ascii="Helvetica" w:eastAsia="Times New Roman" w:hAnsi="Helvetica" w:cs="Helvetica"/>
                <w:color w:val="333333"/>
                <w:sz w:val="20"/>
                <w:szCs w:val="20"/>
                <w:lang w:eastAsia="ru-RU"/>
              </w:rPr>
              <w:t xml:space="preserve">месте,   </w:t>
            </w:r>
            <w:proofErr w:type="gramEnd"/>
            <w:r w:rsidRPr="00F71A4E">
              <w:rPr>
                <w:rFonts w:ascii="Helvetica" w:eastAsia="Times New Roman" w:hAnsi="Helvetica" w:cs="Helvetica"/>
                <w:color w:val="333333"/>
                <w:sz w:val="20"/>
                <w:szCs w:val="20"/>
                <w:lang w:eastAsia="ru-RU"/>
              </w:rPr>
              <w:t xml:space="preserve">но, судя по   всему, в разное   время. Трупы были   сброшены под берег   и засыпаны землей.   По некоторым </w:t>
            </w:r>
            <w:proofErr w:type="gramStart"/>
            <w:r w:rsidRPr="00F71A4E">
              <w:rPr>
                <w:rFonts w:ascii="Helvetica" w:eastAsia="Times New Roman" w:hAnsi="Helvetica" w:cs="Helvetica"/>
                <w:color w:val="333333"/>
                <w:sz w:val="20"/>
                <w:szCs w:val="20"/>
                <w:lang w:eastAsia="ru-RU"/>
              </w:rPr>
              <w:t xml:space="preserve">сведениям,   </w:t>
            </w:r>
            <w:proofErr w:type="gramEnd"/>
            <w:r w:rsidRPr="00F71A4E">
              <w:rPr>
                <w:rFonts w:ascii="Helvetica" w:eastAsia="Times New Roman" w:hAnsi="Helvetica" w:cs="Helvetica"/>
                <w:color w:val="333333"/>
                <w:sz w:val="20"/>
                <w:szCs w:val="20"/>
                <w:lang w:eastAsia="ru-RU"/>
              </w:rPr>
              <w:t>тела захватчиков валялись   под берегом, на   краю болота, всю   зиму, и только   по весне были   засыпаны. Могила «</w:t>
            </w:r>
            <w:proofErr w:type="spellStart"/>
            <w:r w:rsidRPr="00F71A4E">
              <w:rPr>
                <w:rFonts w:ascii="Helvetica" w:eastAsia="Times New Roman" w:hAnsi="Helvetica" w:cs="Helvetica"/>
                <w:color w:val="333333"/>
                <w:sz w:val="20"/>
                <w:szCs w:val="20"/>
                <w:lang w:eastAsia="ru-RU"/>
              </w:rPr>
              <w:t>панихи</w:t>
            </w:r>
            <w:proofErr w:type="spellEnd"/>
            <w:r w:rsidRPr="00F71A4E">
              <w:rPr>
                <w:rFonts w:ascii="Helvetica" w:eastAsia="Times New Roman" w:hAnsi="Helvetica" w:cs="Helvetica"/>
                <w:color w:val="333333"/>
                <w:sz w:val="20"/>
                <w:szCs w:val="20"/>
                <w:lang w:eastAsia="ru-RU"/>
              </w:rPr>
              <w:t xml:space="preserve">» и   ее отряда ориентирована по   сторонам света -   положены ногами на   восток и засыпаны   сверху красной </w:t>
            </w:r>
            <w:proofErr w:type="gramStart"/>
            <w:r w:rsidRPr="00F71A4E">
              <w:rPr>
                <w:rFonts w:ascii="Helvetica" w:eastAsia="Times New Roman" w:hAnsi="Helvetica" w:cs="Helvetica"/>
                <w:color w:val="333333"/>
                <w:sz w:val="20"/>
                <w:szCs w:val="20"/>
                <w:lang w:eastAsia="ru-RU"/>
              </w:rPr>
              <w:t xml:space="preserve">глиной,   </w:t>
            </w:r>
            <w:proofErr w:type="gramEnd"/>
            <w:r w:rsidRPr="00F71A4E">
              <w:rPr>
                <w:rFonts w:ascii="Helvetica" w:eastAsia="Times New Roman" w:hAnsi="Helvetica" w:cs="Helvetica"/>
                <w:color w:val="333333"/>
                <w:sz w:val="20"/>
                <w:szCs w:val="20"/>
                <w:lang w:eastAsia="ru-RU"/>
              </w:rPr>
              <w:t xml:space="preserve">явно привозной (кругом   песок), примерно   человек   пятьдесят. 25-28 метров   в длину курган.   Могила «пана» </w:t>
            </w:r>
            <w:proofErr w:type="gramStart"/>
            <w:r w:rsidRPr="00F71A4E">
              <w:rPr>
                <w:rFonts w:ascii="Helvetica" w:eastAsia="Times New Roman" w:hAnsi="Helvetica" w:cs="Helvetica"/>
                <w:color w:val="333333"/>
                <w:sz w:val="20"/>
                <w:szCs w:val="20"/>
                <w:lang w:eastAsia="ru-RU"/>
              </w:rPr>
              <w:t xml:space="preserve">повыше,   </w:t>
            </w:r>
            <w:proofErr w:type="gramEnd"/>
            <w:r w:rsidRPr="00F71A4E">
              <w:rPr>
                <w:rFonts w:ascii="Helvetica" w:eastAsia="Times New Roman" w:hAnsi="Helvetica" w:cs="Helvetica"/>
                <w:color w:val="333333"/>
                <w:sz w:val="20"/>
                <w:szCs w:val="20"/>
                <w:lang w:eastAsia="ru-RU"/>
              </w:rPr>
              <w:t>метрах в сорока   под самым берегом,   трудно различима, к   тому же, на   ней растет сосна   в два обхвата.   Возможно, воинов двадцать   или тридцать там   похоронено. Место за болотцем   вдоль берега реки   Межи до сих пор   называется «под паном».  </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Всевозможных легенд   о нашем крае   существует множество и   людская память бережно   их хранит</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«Княжая   Пустынь» п. Советский.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«Пустынь» означает   уединенное место, </w:t>
            </w:r>
            <w:proofErr w:type="gramStart"/>
            <w:r w:rsidRPr="00F71A4E">
              <w:rPr>
                <w:rFonts w:ascii="Helvetica" w:eastAsia="Times New Roman" w:hAnsi="Helvetica" w:cs="Helvetica"/>
                <w:color w:val="333333"/>
                <w:sz w:val="20"/>
                <w:szCs w:val="20"/>
                <w:lang w:eastAsia="ru-RU"/>
              </w:rPr>
              <w:t xml:space="preserve">обитель,   </w:t>
            </w:r>
            <w:proofErr w:type="gramEnd"/>
            <w:r w:rsidRPr="00F71A4E">
              <w:rPr>
                <w:rFonts w:ascii="Helvetica" w:eastAsia="Times New Roman" w:hAnsi="Helvetica" w:cs="Helvetica"/>
                <w:color w:val="333333"/>
                <w:sz w:val="20"/>
                <w:szCs w:val="20"/>
                <w:lang w:eastAsia="ru-RU"/>
              </w:rPr>
              <w:t xml:space="preserve">одинокое жилье. Во   времена </w:t>
            </w:r>
            <w:r w:rsidRPr="00F71A4E">
              <w:rPr>
                <w:rFonts w:ascii="Helvetica" w:eastAsia="Times New Roman" w:hAnsi="Helvetica" w:cs="Helvetica"/>
                <w:color w:val="333333"/>
                <w:sz w:val="20"/>
                <w:szCs w:val="20"/>
                <w:lang w:eastAsia="ru-RU"/>
              </w:rPr>
              <w:lastRenderedPageBreak/>
              <w:t xml:space="preserve">правления Алексея   Михайловича, когда начала   формироваться церковь, старообрядцы, спасая   всю веру, стали   селиться в глухих   местах. Вот и   в Пустыне поселился   старик-отшельник. </w:t>
            </w:r>
            <w:proofErr w:type="gramStart"/>
            <w:r w:rsidRPr="00F71A4E">
              <w:rPr>
                <w:rFonts w:ascii="Helvetica" w:eastAsia="Times New Roman" w:hAnsi="Helvetica" w:cs="Helvetica"/>
                <w:color w:val="333333"/>
                <w:sz w:val="20"/>
                <w:szCs w:val="20"/>
                <w:lang w:eastAsia="ru-RU"/>
              </w:rPr>
              <w:t xml:space="preserve">Отсюда,   </w:t>
            </w:r>
            <w:proofErr w:type="gramEnd"/>
            <w:r w:rsidRPr="00F71A4E">
              <w:rPr>
                <w:rFonts w:ascii="Helvetica" w:eastAsia="Times New Roman" w:hAnsi="Helvetica" w:cs="Helvetica"/>
                <w:color w:val="333333"/>
                <w:sz w:val="20"/>
                <w:szCs w:val="20"/>
                <w:lang w:eastAsia="ru-RU"/>
              </w:rPr>
              <w:t>и   взялось название места: Пустынь.  </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А с   еще поздними временами   связана бытующая </w:t>
            </w:r>
            <w:proofErr w:type="gramStart"/>
            <w:r w:rsidRPr="00F71A4E">
              <w:rPr>
                <w:rFonts w:ascii="Helvetica" w:eastAsia="Times New Roman" w:hAnsi="Helvetica" w:cs="Helvetica"/>
                <w:color w:val="333333"/>
                <w:sz w:val="20"/>
                <w:szCs w:val="20"/>
                <w:lang w:eastAsia="ru-RU"/>
              </w:rPr>
              <w:t xml:space="preserve">легенда:   </w:t>
            </w:r>
            <w:proofErr w:type="gramEnd"/>
            <w:r w:rsidRPr="00F71A4E">
              <w:rPr>
                <w:rFonts w:ascii="Helvetica" w:eastAsia="Times New Roman" w:hAnsi="Helvetica" w:cs="Helvetica"/>
                <w:color w:val="333333"/>
                <w:sz w:val="20"/>
                <w:szCs w:val="20"/>
                <w:lang w:eastAsia="ru-RU"/>
              </w:rPr>
              <w:t xml:space="preserve">охотился в этих   краях </w:t>
            </w:r>
            <w:proofErr w:type="spellStart"/>
            <w:r w:rsidRPr="00F71A4E">
              <w:rPr>
                <w:rFonts w:ascii="Helvetica" w:eastAsia="Times New Roman" w:hAnsi="Helvetica" w:cs="Helvetica"/>
                <w:color w:val="333333"/>
                <w:sz w:val="20"/>
                <w:szCs w:val="20"/>
                <w:lang w:eastAsia="ru-RU"/>
              </w:rPr>
              <w:t>Кологривский</w:t>
            </w:r>
            <w:proofErr w:type="spellEnd"/>
            <w:r w:rsidRPr="00F71A4E">
              <w:rPr>
                <w:rFonts w:ascii="Helvetica" w:eastAsia="Times New Roman" w:hAnsi="Helvetica" w:cs="Helvetica"/>
                <w:color w:val="333333"/>
                <w:sz w:val="20"/>
                <w:szCs w:val="20"/>
                <w:lang w:eastAsia="ru-RU"/>
              </w:rPr>
              <w:t xml:space="preserve"> помещик   </w:t>
            </w:r>
            <w:proofErr w:type="spellStart"/>
            <w:r w:rsidRPr="00F71A4E">
              <w:rPr>
                <w:rFonts w:ascii="Helvetica" w:eastAsia="Times New Roman" w:hAnsi="Helvetica" w:cs="Helvetica"/>
                <w:color w:val="333333"/>
                <w:sz w:val="20"/>
                <w:szCs w:val="20"/>
                <w:lang w:eastAsia="ru-RU"/>
              </w:rPr>
              <w:t>Урма</w:t>
            </w:r>
            <w:proofErr w:type="spellEnd"/>
            <w:r w:rsidRPr="00F71A4E">
              <w:rPr>
                <w:rFonts w:ascii="Helvetica" w:eastAsia="Times New Roman" w:hAnsi="Helvetica" w:cs="Helvetica"/>
                <w:color w:val="333333"/>
                <w:sz w:val="20"/>
                <w:szCs w:val="20"/>
                <w:lang w:eastAsia="ru-RU"/>
              </w:rPr>
              <w:t xml:space="preserve"> Игнатий Фомич   </w:t>
            </w:r>
            <w:proofErr w:type="spellStart"/>
            <w:r w:rsidRPr="00F71A4E">
              <w:rPr>
                <w:rFonts w:ascii="Helvetica" w:eastAsia="Times New Roman" w:hAnsi="Helvetica" w:cs="Helvetica"/>
                <w:color w:val="333333"/>
                <w:sz w:val="20"/>
                <w:szCs w:val="20"/>
                <w:lang w:eastAsia="ru-RU"/>
              </w:rPr>
              <w:t>Цизарев</w:t>
            </w:r>
            <w:proofErr w:type="spellEnd"/>
            <w:r w:rsidRPr="00F71A4E">
              <w:rPr>
                <w:rFonts w:ascii="Helvetica" w:eastAsia="Times New Roman" w:hAnsi="Helvetica" w:cs="Helvetica"/>
                <w:color w:val="333333"/>
                <w:sz w:val="20"/>
                <w:szCs w:val="20"/>
                <w:lang w:eastAsia="ru-RU"/>
              </w:rPr>
              <w:t xml:space="preserve"> и было   ему явление Успенской   Божьей Матери. После   этого случая он   подстригся в монахи   под именем </w:t>
            </w:r>
            <w:proofErr w:type="spellStart"/>
            <w:r w:rsidRPr="00F71A4E">
              <w:rPr>
                <w:rFonts w:ascii="Helvetica" w:eastAsia="Times New Roman" w:hAnsi="Helvetica" w:cs="Helvetica"/>
                <w:color w:val="333333"/>
                <w:sz w:val="20"/>
                <w:szCs w:val="20"/>
                <w:lang w:eastAsia="ru-RU"/>
              </w:rPr>
              <w:t>Иезекиля</w:t>
            </w:r>
            <w:proofErr w:type="spellEnd"/>
            <w:r w:rsidRPr="00F71A4E">
              <w:rPr>
                <w:rFonts w:ascii="Helvetica" w:eastAsia="Times New Roman" w:hAnsi="Helvetica" w:cs="Helvetica"/>
                <w:color w:val="333333"/>
                <w:sz w:val="20"/>
                <w:szCs w:val="20"/>
                <w:lang w:eastAsia="ru-RU"/>
              </w:rPr>
              <w:t xml:space="preserve">.   Дал помещик </w:t>
            </w:r>
            <w:proofErr w:type="gramStart"/>
            <w:r w:rsidRPr="00F71A4E">
              <w:rPr>
                <w:rFonts w:ascii="Helvetica" w:eastAsia="Times New Roman" w:hAnsi="Helvetica" w:cs="Helvetica"/>
                <w:color w:val="333333"/>
                <w:sz w:val="20"/>
                <w:szCs w:val="20"/>
                <w:lang w:eastAsia="ru-RU"/>
              </w:rPr>
              <w:t xml:space="preserve">зарок,   </w:t>
            </w:r>
            <w:proofErr w:type="gramEnd"/>
            <w:r w:rsidRPr="00F71A4E">
              <w:rPr>
                <w:rFonts w:ascii="Helvetica" w:eastAsia="Times New Roman" w:hAnsi="Helvetica" w:cs="Helvetica"/>
                <w:color w:val="333333"/>
                <w:sz w:val="20"/>
                <w:szCs w:val="20"/>
                <w:lang w:eastAsia="ru-RU"/>
              </w:rPr>
              <w:t>что поставит на   этом месте монастырь.   И монастырь этот   в 1719 году   был построен и   открыт.</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Княжой   Пустынь стали называть   в связи с   тем, что одно   время в нем   находилась какая-то княжна.     По Указу Екатерины   2 из Пустыни   был выселен весь </w:t>
            </w:r>
            <w:proofErr w:type="gramStart"/>
            <w:r w:rsidRPr="00F71A4E">
              <w:rPr>
                <w:rFonts w:ascii="Helvetica" w:eastAsia="Times New Roman" w:hAnsi="Helvetica" w:cs="Helvetica"/>
                <w:color w:val="333333"/>
                <w:sz w:val="20"/>
                <w:szCs w:val="20"/>
                <w:lang w:eastAsia="ru-RU"/>
              </w:rPr>
              <w:t xml:space="preserve">люд,   </w:t>
            </w:r>
            <w:proofErr w:type="gramEnd"/>
            <w:r w:rsidRPr="00F71A4E">
              <w:rPr>
                <w:rFonts w:ascii="Helvetica" w:eastAsia="Times New Roman" w:hAnsi="Helvetica" w:cs="Helvetica"/>
                <w:color w:val="333333"/>
                <w:sz w:val="20"/>
                <w:szCs w:val="20"/>
                <w:lang w:eastAsia="ru-RU"/>
              </w:rPr>
              <w:t xml:space="preserve">по причине того,   что ночью на   кладбище было замечено   свечение огней, а   это считалось признаком   святости. Легенда </w:t>
            </w:r>
            <w:proofErr w:type="gramStart"/>
            <w:r w:rsidRPr="00F71A4E">
              <w:rPr>
                <w:rFonts w:ascii="Helvetica" w:eastAsia="Times New Roman" w:hAnsi="Helvetica" w:cs="Helvetica"/>
                <w:color w:val="333333"/>
                <w:sz w:val="20"/>
                <w:szCs w:val="20"/>
                <w:lang w:eastAsia="ru-RU"/>
              </w:rPr>
              <w:t xml:space="preserve">гласит,   </w:t>
            </w:r>
            <w:proofErr w:type="gramEnd"/>
            <w:r w:rsidRPr="00F71A4E">
              <w:rPr>
                <w:rFonts w:ascii="Helvetica" w:eastAsia="Times New Roman" w:hAnsi="Helvetica" w:cs="Helvetica"/>
                <w:color w:val="333333"/>
                <w:sz w:val="20"/>
                <w:szCs w:val="20"/>
                <w:lang w:eastAsia="ru-RU"/>
              </w:rPr>
              <w:t>что в Пустыне   остались только монахи   - строгие люди.   Каждое воскресенье они   запирались в своей   избушке и молились.   Говорят, что они   умерли одновременно.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«Народные поверья»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Позднее здесь   возникает одноименная деревня</w:t>
            </w:r>
            <w:proofErr w:type="gramStart"/>
            <w:r w:rsidRPr="00F71A4E">
              <w:rPr>
                <w:rFonts w:ascii="Helvetica" w:eastAsia="Times New Roman" w:hAnsi="Helvetica" w:cs="Helvetica"/>
                <w:color w:val="333333"/>
                <w:sz w:val="20"/>
                <w:szCs w:val="20"/>
                <w:lang w:eastAsia="ru-RU"/>
              </w:rPr>
              <w:t xml:space="preserve">   (</w:t>
            </w:r>
            <w:proofErr w:type="gramEnd"/>
            <w:r w:rsidRPr="00F71A4E">
              <w:rPr>
                <w:rFonts w:ascii="Helvetica" w:eastAsia="Times New Roman" w:hAnsi="Helvetica" w:cs="Helvetica"/>
                <w:color w:val="333333"/>
                <w:sz w:val="20"/>
                <w:szCs w:val="20"/>
                <w:lang w:eastAsia="ru-RU"/>
              </w:rPr>
              <w:t xml:space="preserve">сейчас ей уже   более 400 лет). Место   было выбрано чудесное   - на большой   высоте Святой горы   над рекой Княжой. В   1762 году по   ходатайству верующих в   Синод монастырь был   закрыт, а был   узаконен приход, обслуживающий построенный   к тому времени   церковью 10 ближайших   деревень. Церковь была деревянная.   В 1842 году     рядом с ней   на средства потомков   </w:t>
            </w:r>
            <w:proofErr w:type="spellStart"/>
            <w:r w:rsidRPr="00F71A4E">
              <w:rPr>
                <w:rFonts w:ascii="Helvetica" w:eastAsia="Times New Roman" w:hAnsi="Helvetica" w:cs="Helvetica"/>
                <w:color w:val="333333"/>
                <w:sz w:val="20"/>
                <w:szCs w:val="20"/>
                <w:lang w:eastAsia="ru-RU"/>
              </w:rPr>
              <w:t>Цизарева</w:t>
            </w:r>
            <w:proofErr w:type="spellEnd"/>
            <w:r w:rsidRPr="00F71A4E">
              <w:rPr>
                <w:rFonts w:ascii="Helvetica" w:eastAsia="Times New Roman" w:hAnsi="Helvetica" w:cs="Helvetica"/>
                <w:color w:val="333333"/>
                <w:sz w:val="20"/>
                <w:szCs w:val="20"/>
                <w:lang w:eastAsia="ru-RU"/>
              </w:rPr>
              <w:t xml:space="preserve"> была построена   </w:t>
            </w:r>
            <w:proofErr w:type="spellStart"/>
            <w:r w:rsidRPr="00F71A4E">
              <w:rPr>
                <w:rFonts w:ascii="Helvetica" w:eastAsia="Times New Roman" w:hAnsi="Helvetica" w:cs="Helvetica"/>
                <w:color w:val="333333"/>
                <w:sz w:val="20"/>
                <w:szCs w:val="20"/>
                <w:lang w:eastAsia="ru-RU"/>
              </w:rPr>
              <w:t>трехпрестольная</w:t>
            </w:r>
            <w:proofErr w:type="spellEnd"/>
            <w:r w:rsidRPr="00F71A4E">
              <w:rPr>
                <w:rFonts w:ascii="Helvetica" w:eastAsia="Times New Roman" w:hAnsi="Helvetica" w:cs="Helvetica"/>
                <w:color w:val="333333"/>
                <w:sz w:val="20"/>
                <w:szCs w:val="20"/>
                <w:lang w:eastAsia="ru-RU"/>
              </w:rPr>
              <w:t xml:space="preserve"> каменная двухэтажная   церковь с главным   Успенским престолом, престолами Николая Чудотворца   и Александра Невского.   Предания гласят, что   при закрытии монастыря монахинями был   зарыт здесь </w:t>
            </w:r>
            <w:proofErr w:type="gramStart"/>
            <w:r w:rsidRPr="00F71A4E">
              <w:rPr>
                <w:rFonts w:ascii="Helvetica" w:eastAsia="Times New Roman" w:hAnsi="Helvetica" w:cs="Helvetica"/>
                <w:color w:val="333333"/>
                <w:sz w:val="20"/>
                <w:szCs w:val="20"/>
                <w:lang w:eastAsia="ru-RU"/>
              </w:rPr>
              <w:t xml:space="preserve">клад,   </w:t>
            </w:r>
            <w:proofErr w:type="gramEnd"/>
            <w:r w:rsidRPr="00F71A4E">
              <w:rPr>
                <w:rFonts w:ascii="Helvetica" w:eastAsia="Times New Roman" w:hAnsi="Helvetica" w:cs="Helvetica"/>
                <w:color w:val="333333"/>
                <w:sz w:val="20"/>
                <w:szCs w:val="20"/>
                <w:lang w:eastAsia="ru-RU"/>
              </w:rPr>
              <w:t xml:space="preserve">и что одна   из монахинь перед   смертью сказала: «Будут   люди ходить по   кладу, но никогда не   найдут его.»   Около   церкви росла липовая   аллея. Среди лип   стоял пень, весь   погрызенный паломниками: </w:t>
            </w:r>
            <w:proofErr w:type="gramStart"/>
            <w:r w:rsidRPr="00F71A4E">
              <w:rPr>
                <w:rFonts w:ascii="Helvetica" w:eastAsia="Times New Roman" w:hAnsi="Helvetica" w:cs="Helvetica"/>
                <w:color w:val="333333"/>
                <w:sz w:val="20"/>
                <w:szCs w:val="20"/>
                <w:lang w:eastAsia="ru-RU"/>
              </w:rPr>
              <w:t xml:space="preserve">считалось,   </w:t>
            </w:r>
            <w:proofErr w:type="gramEnd"/>
            <w:r w:rsidRPr="00F71A4E">
              <w:rPr>
                <w:rFonts w:ascii="Helvetica" w:eastAsia="Times New Roman" w:hAnsi="Helvetica" w:cs="Helvetica"/>
                <w:color w:val="333333"/>
                <w:sz w:val="20"/>
                <w:szCs w:val="20"/>
                <w:lang w:eastAsia="ru-RU"/>
              </w:rPr>
              <w:t xml:space="preserve">что это снимает   боль и укрепляет   зубы. Пенек считали </w:t>
            </w:r>
            <w:proofErr w:type="gramStart"/>
            <w:r w:rsidRPr="00F71A4E">
              <w:rPr>
                <w:rFonts w:ascii="Helvetica" w:eastAsia="Times New Roman" w:hAnsi="Helvetica" w:cs="Helvetica"/>
                <w:color w:val="333333"/>
                <w:sz w:val="20"/>
                <w:szCs w:val="20"/>
                <w:lang w:eastAsia="ru-RU"/>
              </w:rPr>
              <w:t xml:space="preserve">святым,   </w:t>
            </w:r>
            <w:proofErr w:type="gramEnd"/>
            <w:r w:rsidRPr="00F71A4E">
              <w:rPr>
                <w:rFonts w:ascii="Helvetica" w:eastAsia="Times New Roman" w:hAnsi="Helvetica" w:cs="Helvetica"/>
                <w:color w:val="333333"/>
                <w:sz w:val="20"/>
                <w:szCs w:val="20"/>
                <w:lang w:eastAsia="ru-RU"/>
              </w:rPr>
              <w:t>потому что будто   бы около него   «явилась божья мать».   А для снятия   грехов, лечения поясницы   носили верующие камни   от реки Княжны   наверх холма, куда   и с пустыми-то   руками взобраться -   мука смертная.</w:t>
            </w:r>
          </w:p>
        </w:tc>
      </w:tr>
      <w:tr w:rsidR="00F71A4E" w:rsidRPr="00F71A4E" w:rsidTr="00F71A4E">
        <w:tc>
          <w:tcPr>
            <w:tcW w:w="41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Характеристика бренда района</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r>
      <w:tr w:rsidR="00F71A4E" w:rsidRPr="00F71A4E" w:rsidTr="00F71A4E">
        <w:tc>
          <w:tcPr>
            <w:tcW w:w="41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Инвестиции в туризм</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Какие инвестиционные проекты в сфере туризма реализуются на территории района</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41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Инвестиционные возможности</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Характеристика земельных участков, территорий, для реализации каких туристских проектов подходят</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обладает природными богатствами (грибы, ягоды, дичь). На территории района находится 24 вида ресурсного   резерва, где произрастают: брусника, черника, груздь настоящий.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Малая плотность населения, низкий уровень промышленного воздействия, огромная лесопокрытая площадь создает предпосылки формирования экологически чистого района, привлекательности для </w:t>
            </w:r>
            <w:proofErr w:type="spellStart"/>
            <w:r w:rsidRPr="00F71A4E">
              <w:rPr>
                <w:rFonts w:ascii="Helvetica" w:eastAsia="Times New Roman" w:hAnsi="Helvetica" w:cs="Helvetica"/>
                <w:color w:val="333333"/>
                <w:sz w:val="20"/>
                <w:szCs w:val="20"/>
                <w:lang w:eastAsia="ru-RU"/>
              </w:rPr>
              <w:t>туризма.Имеются</w:t>
            </w:r>
            <w:proofErr w:type="spellEnd"/>
            <w:r w:rsidRPr="00F71A4E">
              <w:rPr>
                <w:rFonts w:ascii="Helvetica" w:eastAsia="Times New Roman" w:hAnsi="Helvetica" w:cs="Helvetica"/>
                <w:color w:val="333333"/>
                <w:sz w:val="20"/>
                <w:szCs w:val="20"/>
                <w:lang w:eastAsia="ru-RU"/>
              </w:rPr>
              <w:t xml:space="preserve"> запасы глины, песка, гравия.</w:t>
            </w:r>
          </w:p>
        </w:tc>
      </w:tr>
      <w:tr w:rsidR="00F71A4E" w:rsidRPr="00F71A4E" w:rsidTr="00F71A4E">
        <w:tc>
          <w:tcPr>
            <w:tcW w:w="41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Информационная база органов местного самоуправления</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Наличие программы, концепции, плана мероприятий развития.   Нормативно-правовые акты органов местного самоуправления касающиеся туризма (название, дата, номер)</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41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Рекламно-информационные ресурсы</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Какие рекламно-информационные издания, книги, буклеты, которые рассказывают о городе</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Серия рекламных буклетов «Мастера и умельцы земли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«Достопримечательности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края»</w:t>
            </w:r>
          </w:p>
        </w:tc>
      </w:tr>
      <w:tr w:rsidR="00F71A4E" w:rsidRPr="00F71A4E" w:rsidTr="00F71A4E">
        <w:tc>
          <w:tcPr>
            <w:tcW w:w="41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Туристская ориентирующая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информация, сувениры</w:t>
            </w:r>
          </w:p>
        </w:tc>
        <w:tc>
          <w:tcPr>
            <w:tcW w:w="4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Наличие туристско-информационных носителей (указатели, стенды, щиты); место установки, краткое описание (приложить фотографии)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Наличие пунктов продажи сувениров, местонахождение ассортимент, краткое описание (приложить фотографии)</w:t>
            </w:r>
          </w:p>
        </w:tc>
        <w:tc>
          <w:tcPr>
            <w:tcW w:w="62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Туристическая карта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муниципального района на въезде с. Георгиевское. Фото2.</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Дорожный указатель туристической навигации. Фото 1</w:t>
            </w:r>
          </w:p>
        </w:tc>
      </w:tr>
    </w:tbl>
    <w:p w:rsidR="00F71A4E" w:rsidRPr="00F71A4E" w:rsidRDefault="00F71A4E" w:rsidP="00F71A4E">
      <w:pPr>
        <w:numPr>
          <w:ilvl w:val="0"/>
          <w:numId w:val="2"/>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СПРАВКА О РУКОВОДИТЕЛЯХ МУНИЦИПАЛЬНОГО ОБРАЗОВАНИЯ</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9"/>
        <w:gridCol w:w="2888"/>
        <w:gridCol w:w="3338"/>
      </w:tblGrid>
      <w:tr w:rsidR="00F71A4E" w:rsidRPr="00F71A4E" w:rsidTr="00F71A4E">
        <w:tc>
          <w:tcPr>
            <w:tcW w:w="4935" w:type="dxa"/>
            <w:vMerge w:val="restart"/>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Глава муниципального образования</w:t>
            </w: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Ф.И.О</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Лобанов Алексей Александрович</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Должность</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Глава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муниципального района</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Контактный телефон/факс</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 5-29-13; 5-24-30</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E-</w:t>
            </w:r>
            <w:proofErr w:type="spellStart"/>
            <w:r w:rsidRPr="00F71A4E">
              <w:rPr>
                <w:rFonts w:ascii="Helvetica" w:eastAsia="Times New Roman" w:hAnsi="Helvetica" w:cs="Helvetica"/>
                <w:color w:val="333333"/>
                <w:sz w:val="20"/>
                <w:szCs w:val="20"/>
                <w:lang w:eastAsia="ru-RU"/>
              </w:rPr>
              <w:t>mail</w:t>
            </w:r>
            <w:proofErr w:type="spellEnd"/>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7" w:history="1">
              <w:r w:rsidRPr="00F71A4E">
                <w:rPr>
                  <w:rFonts w:ascii="Helvetica" w:eastAsia="Times New Roman" w:hAnsi="Helvetica" w:cs="Helvetica"/>
                  <w:color w:val="071AA6"/>
                  <w:sz w:val="20"/>
                  <w:szCs w:val="20"/>
                  <w:lang w:eastAsia="ru-RU"/>
                </w:rPr>
                <w:t>mezha@adm44.ru</w:t>
              </w:r>
            </w:hyperlink>
          </w:p>
        </w:tc>
      </w:tr>
      <w:tr w:rsidR="00F71A4E" w:rsidRPr="00F71A4E" w:rsidTr="00F71A4E">
        <w:tc>
          <w:tcPr>
            <w:tcW w:w="4935" w:type="dxa"/>
            <w:vMerge w:val="restart"/>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Заместитель главы МО, курирующий вопросы туризма</w:t>
            </w: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Ф.И.О</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Амосова Юлия   Леонидовна</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Должность</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Зам.главы</w:t>
            </w:r>
            <w:proofErr w:type="spellEnd"/>
            <w:r w:rsidRPr="00F71A4E">
              <w:rPr>
                <w:rFonts w:ascii="Helvetica" w:eastAsia="Times New Roman" w:hAnsi="Helvetica" w:cs="Helvetica"/>
                <w:color w:val="333333"/>
                <w:sz w:val="20"/>
                <w:szCs w:val="20"/>
                <w:lang w:eastAsia="ru-RU"/>
              </w:rPr>
              <w:t xml:space="preserve"> администрации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муниципального </w:t>
            </w:r>
            <w:proofErr w:type="spellStart"/>
            <w:r w:rsidRPr="00F71A4E">
              <w:rPr>
                <w:rFonts w:ascii="Helvetica" w:eastAsia="Times New Roman" w:hAnsi="Helvetica" w:cs="Helvetica"/>
                <w:color w:val="333333"/>
                <w:sz w:val="20"/>
                <w:szCs w:val="20"/>
                <w:lang w:eastAsia="ru-RU"/>
              </w:rPr>
              <w:t>раона</w:t>
            </w:r>
            <w:proofErr w:type="spellEnd"/>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Контактный телефон/факс</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 5-29-13; 5-25-52</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E-</w:t>
            </w:r>
            <w:proofErr w:type="spellStart"/>
            <w:r w:rsidRPr="00F71A4E">
              <w:rPr>
                <w:rFonts w:ascii="Helvetica" w:eastAsia="Times New Roman" w:hAnsi="Helvetica" w:cs="Helvetica"/>
                <w:color w:val="333333"/>
                <w:sz w:val="20"/>
                <w:szCs w:val="20"/>
                <w:lang w:eastAsia="ru-RU"/>
              </w:rPr>
              <w:t>mail</w:t>
            </w:r>
            <w:proofErr w:type="spellEnd"/>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8" w:history="1">
              <w:r w:rsidRPr="00F71A4E">
                <w:rPr>
                  <w:rFonts w:ascii="Helvetica" w:eastAsia="Times New Roman" w:hAnsi="Helvetica" w:cs="Helvetica"/>
                  <w:color w:val="071AA6"/>
                  <w:sz w:val="20"/>
                  <w:szCs w:val="20"/>
                  <w:lang w:eastAsia="ru-RU"/>
                </w:rPr>
                <w:t>mezha@adm44.ru</w:t>
              </w:r>
            </w:hyperlink>
          </w:p>
        </w:tc>
      </w:tr>
      <w:tr w:rsidR="00F71A4E" w:rsidRPr="00F71A4E" w:rsidTr="00F71A4E">
        <w:tc>
          <w:tcPr>
            <w:tcW w:w="4935" w:type="dxa"/>
            <w:vMerge w:val="restart"/>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Орган местного самоуправления по вопросам туризма</w:t>
            </w: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Название</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Отдел культуры, туризма, молодежной политики, физкультуры и спорта администрации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муниципального района</w:t>
            </w:r>
          </w:p>
        </w:tc>
      </w:tr>
      <w:tr w:rsidR="00F71A4E" w:rsidRPr="00F71A4E" w:rsidTr="00F71A4E">
        <w:tc>
          <w:tcPr>
            <w:tcW w:w="0" w:type="auto"/>
            <w:vMerge/>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p>
        </w:tc>
        <w:tc>
          <w:tcPr>
            <w:tcW w:w="4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Ф.И.О. должностных лиц, контактные телефоны/факсы/ E-</w:t>
            </w:r>
            <w:proofErr w:type="spellStart"/>
            <w:r w:rsidRPr="00F71A4E">
              <w:rPr>
                <w:rFonts w:ascii="Helvetica" w:eastAsia="Times New Roman" w:hAnsi="Helvetica" w:cs="Helvetica"/>
                <w:color w:val="333333"/>
                <w:sz w:val="20"/>
                <w:szCs w:val="20"/>
                <w:lang w:eastAsia="ru-RU"/>
              </w:rPr>
              <w:t>mail</w:t>
            </w:r>
            <w:proofErr w:type="spellEnd"/>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Смирнова Надежда Леонидовна, начальник отдела,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8(49447)5-27-37</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9" w:history="1">
              <w:r w:rsidRPr="00F71A4E">
                <w:rPr>
                  <w:rFonts w:ascii="Helvetica" w:eastAsia="Times New Roman" w:hAnsi="Helvetica" w:cs="Helvetica"/>
                  <w:color w:val="071AA6"/>
                  <w:sz w:val="20"/>
                  <w:szCs w:val="20"/>
                  <w:lang w:eastAsia="ru-RU"/>
                </w:rPr>
                <w:t>mezha-ku@mail.ru</w:t>
              </w:r>
            </w:hyperlink>
          </w:p>
        </w:tc>
      </w:tr>
    </w:tbl>
    <w:p w:rsidR="00F71A4E" w:rsidRPr="00F71A4E" w:rsidRDefault="00F71A4E" w:rsidP="00F71A4E">
      <w:pPr>
        <w:numPr>
          <w:ilvl w:val="0"/>
          <w:numId w:val="3"/>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ХАРАКТЕРИСТИКА ВИДОВ ТУРИЗМА В МУНИЦИПАЛЬНОМ ОБРАЗОВАНИИ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04"/>
        <w:gridCol w:w="5141"/>
      </w:tblGrid>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Вид туризма</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Характеристика</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Культурно-познавательный туризм</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ТУРИСТИЧЕСКИЙ МАРШРУТ «История родного края»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 – Княжая Пустынь.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Данный маршрут рассчитан на 7 часов.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Основными объектами тур показа являются: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краеведческий музей- филиал ОГБУК «Костромской государственный </w:t>
            </w:r>
            <w:proofErr w:type="spellStart"/>
            <w:r w:rsidRPr="00F71A4E">
              <w:rPr>
                <w:rFonts w:ascii="Helvetica" w:eastAsia="Times New Roman" w:hAnsi="Helvetica" w:cs="Helvetica"/>
                <w:color w:val="333333"/>
                <w:sz w:val="20"/>
                <w:szCs w:val="20"/>
                <w:lang w:eastAsia="ru-RU"/>
              </w:rPr>
              <w:t>историко</w:t>
            </w:r>
            <w:proofErr w:type="spellEnd"/>
            <w:r w:rsidRPr="00F71A4E">
              <w:rPr>
                <w:rFonts w:ascii="Helvetica" w:eastAsia="Times New Roman" w:hAnsi="Helvetica" w:cs="Helvetica"/>
                <w:color w:val="333333"/>
                <w:sz w:val="20"/>
                <w:szCs w:val="20"/>
                <w:lang w:eastAsia="ru-RU"/>
              </w:rPr>
              <w:t xml:space="preserve"> – архитектурный и художественный музей заповедник».</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Экскурсия по залу старины, рассказ о возникновении с. </w:t>
            </w:r>
            <w:proofErr w:type="gramStart"/>
            <w:r w:rsidRPr="00F71A4E">
              <w:rPr>
                <w:rFonts w:ascii="Helvetica" w:eastAsia="Times New Roman" w:hAnsi="Helvetica" w:cs="Helvetica"/>
                <w:color w:val="333333"/>
                <w:sz w:val="20"/>
                <w:szCs w:val="20"/>
                <w:lang w:eastAsia="ru-RU"/>
              </w:rPr>
              <w:t>Георгиевское.-</w:t>
            </w:r>
            <w:proofErr w:type="gramEnd"/>
            <w:r w:rsidRPr="00F71A4E">
              <w:rPr>
                <w:rFonts w:ascii="Helvetica" w:eastAsia="Times New Roman" w:hAnsi="Helvetica" w:cs="Helvetica"/>
                <w:color w:val="333333"/>
                <w:sz w:val="20"/>
                <w:szCs w:val="20"/>
                <w:lang w:eastAsia="ru-RU"/>
              </w:rPr>
              <w:t xml:space="preserve"> 30 </w:t>
            </w:r>
            <w:proofErr w:type="spellStart"/>
            <w:r w:rsidRPr="00F71A4E">
              <w:rPr>
                <w:rFonts w:ascii="Helvetica" w:eastAsia="Times New Roman" w:hAnsi="Helvetica" w:cs="Helvetica"/>
                <w:color w:val="333333"/>
                <w:sz w:val="20"/>
                <w:szCs w:val="20"/>
                <w:lang w:eastAsia="ru-RU"/>
              </w:rPr>
              <w:t>мин.«История</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земли»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Село Георгиевское одно из древнейших населённых пунктов на Костромской земле, оно основано в 1242 году. Название получило от первой церкви, в честь Святого Георгия Великомученика, Георгия Победоносца.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Вначале село закладывалось на </w:t>
            </w:r>
            <w:proofErr w:type="spellStart"/>
            <w:r w:rsidRPr="00F71A4E">
              <w:rPr>
                <w:rFonts w:ascii="Helvetica" w:eastAsia="Times New Roman" w:hAnsi="Helvetica" w:cs="Helvetica"/>
                <w:color w:val="333333"/>
                <w:sz w:val="20"/>
                <w:szCs w:val="20"/>
                <w:lang w:eastAsia="ru-RU"/>
              </w:rPr>
              <w:t>Поденьевской</w:t>
            </w:r>
            <w:proofErr w:type="spellEnd"/>
            <w:r w:rsidRPr="00F71A4E">
              <w:rPr>
                <w:rFonts w:ascii="Helvetica" w:eastAsia="Times New Roman" w:hAnsi="Helvetica" w:cs="Helvetica"/>
                <w:color w:val="333333"/>
                <w:sz w:val="20"/>
                <w:szCs w:val="20"/>
                <w:lang w:eastAsia="ru-RU"/>
              </w:rPr>
              <w:t xml:space="preserve"> горе. Здесь была построена деревянная церковь и 2-3 дома. Церковь сгорела, и поселение перенесли на гору </w:t>
            </w:r>
            <w:proofErr w:type="spellStart"/>
            <w:r w:rsidRPr="00F71A4E">
              <w:rPr>
                <w:rFonts w:ascii="Helvetica" w:eastAsia="Times New Roman" w:hAnsi="Helvetica" w:cs="Helvetica"/>
                <w:color w:val="333333"/>
                <w:sz w:val="20"/>
                <w:szCs w:val="20"/>
                <w:lang w:eastAsia="ru-RU"/>
              </w:rPr>
              <w:t>Монастырку</w:t>
            </w:r>
            <w:proofErr w:type="spellEnd"/>
            <w:r w:rsidRPr="00F71A4E">
              <w:rPr>
                <w:rFonts w:ascii="Helvetica" w:eastAsia="Times New Roman" w:hAnsi="Helvetica" w:cs="Helvetica"/>
                <w:color w:val="333333"/>
                <w:sz w:val="20"/>
                <w:szCs w:val="20"/>
                <w:lang w:eastAsia="ru-RU"/>
              </w:rPr>
              <w:t xml:space="preserve">. Село было известно под названием </w:t>
            </w:r>
            <w:proofErr w:type="spellStart"/>
            <w:r w:rsidRPr="00F71A4E">
              <w:rPr>
                <w:rFonts w:ascii="Helvetica" w:eastAsia="Times New Roman" w:hAnsi="Helvetica" w:cs="Helvetica"/>
                <w:color w:val="333333"/>
                <w:sz w:val="20"/>
                <w:szCs w:val="20"/>
                <w:lang w:eastAsia="ru-RU"/>
              </w:rPr>
              <w:t>Верхневожское</w:t>
            </w:r>
            <w:proofErr w:type="spellEnd"/>
            <w:r w:rsidRPr="00F71A4E">
              <w:rPr>
                <w:rFonts w:ascii="Helvetica" w:eastAsia="Times New Roman" w:hAnsi="Helvetica" w:cs="Helvetica"/>
                <w:color w:val="333333"/>
                <w:sz w:val="20"/>
                <w:szCs w:val="20"/>
                <w:lang w:eastAsia="ru-RU"/>
              </w:rPr>
              <w:t>.</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В1724 году в с. </w:t>
            </w:r>
            <w:proofErr w:type="spellStart"/>
            <w:r w:rsidRPr="00F71A4E">
              <w:rPr>
                <w:rFonts w:ascii="Helvetica" w:eastAsia="Times New Roman" w:hAnsi="Helvetica" w:cs="Helvetica"/>
                <w:color w:val="333333"/>
                <w:sz w:val="20"/>
                <w:szCs w:val="20"/>
                <w:lang w:eastAsia="ru-RU"/>
              </w:rPr>
              <w:t>Гергиевскомпомещик</w:t>
            </w:r>
            <w:proofErr w:type="spellEnd"/>
            <w:r w:rsidRPr="00F71A4E">
              <w:rPr>
                <w:rFonts w:ascii="Helvetica" w:eastAsia="Times New Roman" w:hAnsi="Helvetica" w:cs="Helvetica"/>
                <w:color w:val="333333"/>
                <w:sz w:val="20"/>
                <w:szCs w:val="20"/>
                <w:lang w:eastAsia="ru-RU"/>
              </w:rPr>
              <w:t xml:space="preserve"> Майков построил деревянную церковь, </w:t>
            </w:r>
            <w:proofErr w:type="spellStart"/>
            <w:r w:rsidRPr="00F71A4E">
              <w:rPr>
                <w:rFonts w:ascii="Helvetica" w:eastAsia="Times New Roman" w:hAnsi="Helvetica" w:cs="Helvetica"/>
                <w:color w:val="333333"/>
                <w:sz w:val="20"/>
                <w:szCs w:val="20"/>
                <w:lang w:eastAsia="ru-RU"/>
              </w:rPr>
              <w:t>прстоявшую</w:t>
            </w:r>
            <w:proofErr w:type="spellEnd"/>
            <w:r w:rsidRPr="00F71A4E">
              <w:rPr>
                <w:rFonts w:ascii="Helvetica" w:eastAsia="Times New Roman" w:hAnsi="Helvetica" w:cs="Helvetica"/>
                <w:color w:val="333333"/>
                <w:sz w:val="20"/>
                <w:szCs w:val="20"/>
                <w:lang w:eastAsia="ru-RU"/>
              </w:rPr>
              <w:t xml:space="preserve"> до 1820 г.</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В 1820 г. была построена церковь </w:t>
            </w:r>
            <w:proofErr w:type="spellStart"/>
            <w:r w:rsidRPr="00F71A4E">
              <w:rPr>
                <w:rFonts w:ascii="Helvetica" w:eastAsia="Times New Roman" w:hAnsi="Helvetica" w:cs="Helvetica"/>
                <w:color w:val="333333"/>
                <w:sz w:val="20"/>
                <w:szCs w:val="20"/>
                <w:lang w:eastAsia="ru-RU"/>
              </w:rPr>
              <w:t>Гергия</w:t>
            </w:r>
            <w:proofErr w:type="spellEnd"/>
            <w:r w:rsidRPr="00F71A4E">
              <w:rPr>
                <w:rFonts w:ascii="Helvetica" w:eastAsia="Times New Roman" w:hAnsi="Helvetica" w:cs="Helvetica"/>
                <w:color w:val="333333"/>
                <w:sz w:val="20"/>
                <w:szCs w:val="20"/>
                <w:lang w:eastAsia="ru-RU"/>
              </w:rPr>
              <w:t xml:space="preserve"> Победоносца в каменном исполнении. Строилась она на средства помещика Фигнера Владимира Самуиловича и на средства прихожан.</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2. Следующий объект тур показа - «Бывшая   усадьба Фигнера»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 Первомайский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Обзорная экскурсии по «Бывшей усадьбе Фигнеров»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xml:space="preserve">Посещение липовой аллеи, </w:t>
            </w:r>
            <w:proofErr w:type="gramStart"/>
            <w:r w:rsidRPr="00F71A4E">
              <w:rPr>
                <w:rFonts w:ascii="Helvetica" w:eastAsia="Times New Roman" w:hAnsi="Helvetica" w:cs="Helvetica"/>
                <w:color w:val="333333"/>
                <w:sz w:val="20"/>
                <w:szCs w:val="20"/>
                <w:lang w:eastAsia="ru-RU"/>
              </w:rPr>
              <w:t>пруда.-</w:t>
            </w:r>
            <w:proofErr w:type="gramEnd"/>
            <w:r w:rsidRPr="00F71A4E">
              <w:rPr>
                <w:rFonts w:ascii="Helvetica" w:eastAsia="Times New Roman" w:hAnsi="Helvetica" w:cs="Helvetica"/>
                <w:color w:val="333333"/>
                <w:sz w:val="20"/>
                <w:szCs w:val="20"/>
                <w:lang w:eastAsia="ru-RU"/>
              </w:rPr>
              <w:t xml:space="preserve"> 30 мин.</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Поселок Первомайский находится в 5 км от с. Георгиевского. В конце XVIII- нач. </w:t>
            </w:r>
            <w:proofErr w:type="spellStart"/>
            <w:r w:rsidRPr="00F71A4E">
              <w:rPr>
                <w:rFonts w:ascii="Helvetica" w:eastAsia="Times New Roman" w:hAnsi="Helvetica" w:cs="Helvetica"/>
                <w:color w:val="333333"/>
                <w:sz w:val="20"/>
                <w:szCs w:val="20"/>
                <w:lang w:eastAsia="ru-RU"/>
              </w:rPr>
              <w:t>XIXвв</w:t>
            </w:r>
            <w:proofErr w:type="spellEnd"/>
            <w:r w:rsidRPr="00F71A4E">
              <w:rPr>
                <w:rFonts w:ascii="Helvetica" w:eastAsia="Times New Roman" w:hAnsi="Helvetica" w:cs="Helvetica"/>
                <w:color w:val="333333"/>
                <w:sz w:val="20"/>
                <w:szCs w:val="20"/>
                <w:lang w:eastAsia="ru-RU"/>
              </w:rPr>
              <w:t>. в поселке находилась усадьба помещиков Фигнеров «</w:t>
            </w:r>
            <w:proofErr w:type="spellStart"/>
            <w:r w:rsidRPr="00F71A4E">
              <w:rPr>
                <w:rFonts w:ascii="Helvetica" w:eastAsia="Times New Roman" w:hAnsi="Helvetica" w:cs="Helvetica"/>
                <w:color w:val="333333"/>
                <w:sz w:val="20"/>
                <w:szCs w:val="20"/>
                <w:lang w:eastAsia="ru-RU"/>
              </w:rPr>
              <w:t>Марьинское</w:t>
            </w:r>
            <w:proofErr w:type="spellEnd"/>
            <w:r w:rsidRPr="00F71A4E">
              <w:rPr>
                <w:rFonts w:ascii="Helvetica" w:eastAsia="Times New Roman" w:hAnsi="Helvetica" w:cs="Helvetica"/>
                <w:color w:val="333333"/>
                <w:sz w:val="20"/>
                <w:szCs w:val="20"/>
                <w:lang w:eastAsia="ru-RU"/>
              </w:rPr>
              <w:t>», фамилию которых прославил герой Отечественной войны 1812 года Александр Самуилович Фигнер. До настоящего времени сохранилась липовая аллея, посаженная в поместье Фигнеров. Славится поселок своими мастерами: резчики по дереву: А.И. Сигов, Е.Н. Румянцев, Н.А. Румянцев, проживает в поселке талантливый   художник Ю.Н. Лебедев.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3. Далее следует переезд в с. Никола. Усадьба «Никола – Граф»</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Экскурсия по бывшей усадьбе Толстых.</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Посещение </w:t>
            </w:r>
            <w:proofErr w:type="spellStart"/>
            <w:r w:rsidRPr="00F71A4E">
              <w:rPr>
                <w:rFonts w:ascii="Helvetica" w:eastAsia="Times New Roman" w:hAnsi="Helvetica" w:cs="Helvetica"/>
                <w:color w:val="333333"/>
                <w:sz w:val="20"/>
                <w:szCs w:val="20"/>
                <w:lang w:eastAsia="ru-RU"/>
              </w:rPr>
              <w:t>историко</w:t>
            </w:r>
            <w:proofErr w:type="spellEnd"/>
            <w:r w:rsidRPr="00F71A4E">
              <w:rPr>
                <w:rFonts w:ascii="Helvetica" w:eastAsia="Times New Roman" w:hAnsi="Helvetica" w:cs="Helvetica"/>
                <w:color w:val="333333"/>
                <w:sz w:val="20"/>
                <w:szCs w:val="20"/>
                <w:lang w:eastAsia="ru-RU"/>
              </w:rPr>
              <w:t xml:space="preserve">–архитектурного комплекса начала Х1Х века Церковь Николая Чудотворца (колокольня, ограда, </w:t>
            </w:r>
            <w:proofErr w:type="gramStart"/>
            <w:r w:rsidRPr="00F71A4E">
              <w:rPr>
                <w:rFonts w:ascii="Helvetica" w:eastAsia="Times New Roman" w:hAnsi="Helvetica" w:cs="Helvetica"/>
                <w:color w:val="333333"/>
                <w:sz w:val="20"/>
                <w:szCs w:val="20"/>
                <w:lang w:eastAsia="ru-RU"/>
              </w:rPr>
              <w:t>ворота)-</w:t>
            </w:r>
            <w:proofErr w:type="gramEnd"/>
            <w:r w:rsidRPr="00F71A4E">
              <w:rPr>
                <w:rFonts w:ascii="Helvetica" w:eastAsia="Times New Roman" w:hAnsi="Helvetica" w:cs="Helvetica"/>
                <w:color w:val="333333"/>
                <w:sz w:val="20"/>
                <w:szCs w:val="20"/>
                <w:lang w:eastAsia="ru-RU"/>
              </w:rPr>
              <w:t xml:space="preserve"> 1 час.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Село Никола расположено в 18-ти километрах от районного центра с. Георгиевское.   Дату основания села связывают со строительством церкви Николая   Чудотворца – 1628 год.</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В селе Никола (устар. </w:t>
            </w:r>
            <w:proofErr w:type="gramStart"/>
            <w:r w:rsidRPr="00F71A4E">
              <w:rPr>
                <w:rFonts w:ascii="Helvetica" w:eastAsia="Times New Roman" w:hAnsi="Helvetica" w:cs="Helvetica"/>
                <w:color w:val="333333"/>
                <w:sz w:val="20"/>
                <w:szCs w:val="20"/>
                <w:lang w:eastAsia="ru-RU"/>
              </w:rPr>
              <w:t xml:space="preserve">Никольское)   </w:t>
            </w:r>
            <w:proofErr w:type="gramEnd"/>
            <w:r w:rsidRPr="00F71A4E">
              <w:rPr>
                <w:rFonts w:ascii="Helvetica" w:eastAsia="Times New Roman" w:hAnsi="Helvetica" w:cs="Helvetica"/>
                <w:color w:val="333333"/>
                <w:sz w:val="20"/>
                <w:szCs w:val="20"/>
                <w:lang w:eastAsia="ru-RU"/>
              </w:rPr>
              <w:t>проживали не одно поколение   семьи Ивана Андреевича Толстого - потомка дипломата Петра Андреевича Толстого, известного своей активной деятельностью при Петре I.</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Одной из достопримечательностей села является историко-архитектурный комплекс начала Х1Х века Церковь Николая Чудотворца (колокольня, ограда, ворота)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4. Конечный пункт маршрута - «Княжая Пустынь»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Много легенд и преданий существует на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земле. Людская память бережно хранит их и передает из поколения в поколение. Есть у нас место, окутанное легендами и тайнами. Это наша святыня - Княжая Пустынь.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Уже само по себе это место необычно для нашей равнинной местности. Пустынь расположена на высоком холме в 5 километрах от пос. Советский. С холма почти двухсотметровой высоты взору открывается неоглядная даль, зеленое море тайги, а прямо под ногами у подножия холма струится речка с красивым названием «Княжая», в которую со страшной крутизны и обрывается склон </w:t>
            </w:r>
            <w:proofErr w:type="spellStart"/>
            <w:r w:rsidRPr="00F71A4E">
              <w:rPr>
                <w:rFonts w:ascii="Helvetica" w:eastAsia="Times New Roman" w:hAnsi="Helvetica" w:cs="Helvetica"/>
                <w:color w:val="333333"/>
                <w:sz w:val="20"/>
                <w:szCs w:val="20"/>
                <w:lang w:eastAsia="ru-RU"/>
              </w:rPr>
              <w:t>холма.в</w:t>
            </w:r>
            <w:proofErr w:type="spellEnd"/>
            <w:r w:rsidRPr="00F71A4E">
              <w:rPr>
                <w:rFonts w:ascii="Helvetica" w:eastAsia="Times New Roman" w:hAnsi="Helvetica" w:cs="Helvetica"/>
                <w:color w:val="333333"/>
                <w:sz w:val="20"/>
                <w:szCs w:val="20"/>
                <w:lang w:eastAsia="ru-RU"/>
              </w:rPr>
              <w:t xml:space="preserve"> Пустыни поселился старец-отшельник. Постепенно здесь на вершине холма возникла деревня. Еще одно историческое событие связано с Пустынью, а именно: восстание под предводительством Стеньки Разина. Михаил </w:t>
            </w:r>
            <w:proofErr w:type="spellStart"/>
            <w:r w:rsidRPr="00F71A4E">
              <w:rPr>
                <w:rFonts w:ascii="Helvetica" w:eastAsia="Times New Roman" w:hAnsi="Helvetica" w:cs="Helvetica"/>
                <w:color w:val="333333"/>
                <w:sz w:val="20"/>
                <w:szCs w:val="20"/>
                <w:lang w:eastAsia="ru-RU"/>
              </w:rPr>
              <w:t>Базанков</w:t>
            </w:r>
            <w:proofErr w:type="spellEnd"/>
            <w:r w:rsidRPr="00F71A4E">
              <w:rPr>
                <w:rFonts w:ascii="Helvetica" w:eastAsia="Times New Roman" w:hAnsi="Helvetica" w:cs="Helvetica"/>
                <w:color w:val="333333"/>
                <w:sz w:val="20"/>
                <w:szCs w:val="20"/>
                <w:lang w:eastAsia="ru-RU"/>
              </w:rPr>
              <w:t xml:space="preserve"> в своем произведении “Лесная быль” описывает сей исторический момент.</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Обзорная экскурсия, забор воды из родников – 2 часа.</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оздоровительный туризм</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детско-юношеский и молодежный туризм</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1. Экскурсия по с. Георгиевскому </w:t>
            </w:r>
            <w:proofErr w:type="gramStart"/>
            <w:r w:rsidRPr="00F71A4E">
              <w:rPr>
                <w:rFonts w:ascii="Helvetica" w:eastAsia="Times New Roman" w:hAnsi="Helvetica" w:cs="Helvetica"/>
                <w:b/>
                <w:bCs/>
                <w:color w:val="333333"/>
                <w:sz w:val="20"/>
                <w:szCs w:val="20"/>
                <w:lang w:eastAsia="ru-RU"/>
              </w:rPr>
              <w:t>« Основание</w:t>
            </w:r>
            <w:proofErr w:type="gramEnd"/>
            <w:r w:rsidRPr="00F71A4E">
              <w:rPr>
                <w:rFonts w:ascii="Helvetica" w:eastAsia="Times New Roman" w:hAnsi="Helvetica" w:cs="Helvetica"/>
                <w:b/>
                <w:bCs/>
                <w:color w:val="333333"/>
                <w:sz w:val="20"/>
                <w:szCs w:val="20"/>
                <w:lang w:eastAsia="ru-RU"/>
              </w:rPr>
              <w:t xml:space="preserve"> 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Учебный предмет в рамках изучения, которого рекомендовано посещение данного экскурсионного образовательного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История (возникновение села, храмов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района.)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География (Памятники природы,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края, рельеф Костромской обл.).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Допустимое количество в группе человек.</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15- 20 чел.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Протяжённость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 км.</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Продолжительность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 час.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Сезонность.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Круглогодично.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Ключевые объекты показа.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Село Георгиевское одно из древнейших населённых пунктов на Костромской земле, оно основано в 1242 году. Название получило от первой церкви, в честь Святого Георгия Великомученика, Георгия Победоносца.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Вначале село закладывалось на </w:t>
            </w:r>
            <w:proofErr w:type="spellStart"/>
            <w:r w:rsidRPr="00F71A4E">
              <w:rPr>
                <w:rFonts w:ascii="Helvetica" w:eastAsia="Times New Roman" w:hAnsi="Helvetica" w:cs="Helvetica"/>
                <w:color w:val="333333"/>
                <w:sz w:val="20"/>
                <w:szCs w:val="20"/>
                <w:lang w:eastAsia="ru-RU"/>
              </w:rPr>
              <w:t>Поденьевской</w:t>
            </w:r>
            <w:proofErr w:type="spellEnd"/>
            <w:r w:rsidRPr="00F71A4E">
              <w:rPr>
                <w:rFonts w:ascii="Helvetica" w:eastAsia="Times New Roman" w:hAnsi="Helvetica" w:cs="Helvetica"/>
                <w:color w:val="333333"/>
                <w:sz w:val="20"/>
                <w:szCs w:val="20"/>
                <w:lang w:eastAsia="ru-RU"/>
              </w:rPr>
              <w:t xml:space="preserve"> горе. Здесь была построена деревянная церковь и 2-3 дома. Церковь сгорела, и поселение перенесли на гору </w:t>
            </w:r>
            <w:proofErr w:type="spellStart"/>
            <w:r w:rsidRPr="00F71A4E">
              <w:rPr>
                <w:rFonts w:ascii="Helvetica" w:eastAsia="Times New Roman" w:hAnsi="Helvetica" w:cs="Helvetica"/>
                <w:color w:val="333333"/>
                <w:sz w:val="20"/>
                <w:szCs w:val="20"/>
                <w:lang w:eastAsia="ru-RU"/>
              </w:rPr>
              <w:t>Монастырку</w:t>
            </w:r>
            <w:proofErr w:type="spellEnd"/>
            <w:r w:rsidRPr="00F71A4E">
              <w:rPr>
                <w:rFonts w:ascii="Helvetica" w:eastAsia="Times New Roman" w:hAnsi="Helvetica" w:cs="Helvetica"/>
                <w:color w:val="333333"/>
                <w:sz w:val="20"/>
                <w:szCs w:val="20"/>
                <w:lang w:eastAsia="ru-RU"/>
              </w:rPr>
              <w:t xml:space="preserve">. Село было известно под названием </w:t>
            </w:r>
            <w:proofErr w:type="spellStart"/>
            <w:r w:rsidRPr="00F71A4E">
              <w:rPr>
                <w:rFonts w:ascii="Helvetica" w:eastAsia="Times New Roman" w:hAnsi="Helvetica" w:cs="Helvetica"/>
                <w:color w:val="333333"/>
                <w:sz w:val="20"/>
                <w:szCs w:val="20"/>
                <w:lang w:eastAsia="ru-RU"/>
              </w:rPr>
              <w:t>Верхневожское</w:t>
            </w:r>
            <w:proofErr w:type="spellEnd"/>
            <w:r w:rsidRPr="00F71A4E">
              <w:rPr>
                <w:rFonts w:ascii="Helvetica" w:eastAsia="Times New Roman" w:hAnsi="Helvetica" w:cs="Helvetica"/>
                <w:color w:val="333333"/>
                <w:sz w:val="20"/>
                <w:szCs w:val="20"/>
                <w:lang w:eastAsia="ru-RU"/>
              </w:rPr>
              <w:t>.</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В1724 году в с. </w:t>
            </w:r>
            <w:proofErr w:type="spellStart"/>
            <w:r w:rsidRPr="00F71A4E">
              <w:rPr>
                <w:rFonts w:ascii="Helvetica" w:eastAsia="Times New Roman" w:hAnsi="Helvetica" w:cs="Helvetica"/>
                <w:color w:val="333333"/>
                <w:sz w:val="20"/>
                <w:szCs w:val="20"/>
                <w:lang w:eastAsia="ru-RU"/>
              </w:rPr>
              <w:t>Гергиевскомпомещик</w:t>
            </w:r>
            <w:proofErr w:type="spellEnd"/>
            <w:r w:rsidRPr="00F71A4E">
              <w:rPr>
                <w:rFonts w:ascii="Helvetica" w:eastAsia="Times New Roman" w:hAnsi="Helvetica" w:cs="Helvetica"/>
                <w:color w:val="333333"/>
                <w:sz w:val="20"/>
                <w:szCs w:val="20"/>
                <w:lang w:eastAsia="ru-RU"/>
              </w:rPr>
              <w:t xml:space="preserve"> Майков построил деревянную церковь, </w:t>
            </w:r>
            <w:proofErr w:type="spellStart"/>
            <w:r w:rsidRPr="00F71A4E">
              <w:rPr>
                <w:rFonts w:ascii="Helvetica" w:eastAsia="Times New Roman" w:hAnsi="Helvetica" w:cs="Helvetica"/>
                <w:color w:val="333333"/>
                <w:sz w:val="20"/>
                <w:szCs w:val="20"/>
                <w:lang w:eastAsia="ru-RU"/>
              </w:rPr>
              <w:t>прстоявшую</w:t>
            </w:r>
            <w:proofErr w:type="spellEnd"/>
            <w:r w:rsidRPr="00F71A4E">
              <w:rPr>
                <w:rFonts w:ascii="Helvetica" w:eastAsia="Times New Roman" w:hAnsi="Helvetica" w:cs="Helvetica"/>
                <w:color w:val="333333"/>
                <w:sz w:val="20"/>
                <w:szCs w:val="20"/>
                <w:lang w:eastAsia="ru-RU"/>
              </w:rPr>
              <w:t xml:space="preserve"> до 1820 г.</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 1820 г. была построена церковь </w:t>
            </w:r>
            <w:proofErr w:type="spellStart"/>
            <w:r w:rsidRPr="00F71A4E">
              <w:rPr>
                <w:rFonts w:ascii="Helvetica" w:eastAsia="Times New Roman" w:hAnsi="Helvetica" w:cs="Helvetica"/>
                <w:color w:val="333333"/>
                <w:sz w:val="20"/>
                <w:szCs w:val="20"/>
                <w:lang w:eastAsia="ru-RU"/>
              </w:rPr>
              <w:t>Гергия</w:t>
            </w:r>
            <w:proofErr w:type="spellEnd"/>
            <w:r w:rsidRPr="00F71A4E">
              <w:rPr>
                <w:rFonts w:ascii="Helvetica" w:eastAsia="Times New Roman" w:hAnsi="Helvetica" w:cs="Helvetica"/>
                <w:color w:val="333333"/>
                <w:sz w:val="20"/>
                <w:szCs w:val="20"/>
                <w:lang w:eastAsia="ru-RU"/>
              </w:rPr>
              <w:t xml:space="preserve"> Победоносца в каменном исполнении. Строилась она на средства помещика Фигнера Владимира Самуиловича и на средства прихожан.</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Выездная экскурсия в п. Первомайский </w:t>
            </w:r>
            <w:proofErr w:type="gramStart"/>
            <w:r w:rsidRPr="00F71A4E">
              <w:rPr>
                <w:rFonts w:ascii="Helvetica" w:eastAsia="Times New Roman" w:hAnsi="Helvetica" w:cs="Helvetica"/>
                <w:b/>
                <w:bCs/>
                <w:color w:val="333333"/>
                <w:sz w:val="20"/>
                <w:szCs w:val="20"/>
                <w:lang w:eastAsia="ru-RU"/>
              </w:rPr>
              <w:t>« Бывшая</w:t>
            </w:r>
            <w:proofErr w:type="gramEnd"/>
            <w:r w:rsidRPr="00F71A4E">
              <w:rPr>
                <w:rFonts w:ascii="Helvetica" w:eastAsia="Times New Roman" w:hAnsi="Helvetica" w:cs="Helvetica"/>
                <w:b/>
                <w:bCs/>
                <w:color w:val="333333"/>
                <w:sz w:val="20"/>
                <w:szCs w:val="20"/>
                <w:lang w:eastAsia="ru-RU"/>
              </w:rPr>
              <w:t xml:space="preserve"> усадьба Фигнеров»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Протяжённость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5 км.</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Продолжительность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3 часа.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Поселок Первомайский находится в 5 км от с. Георгиевского. В конце XVIII- нач. </w:t>
            </w:r>
            <w:proofErr w:type="spellStart"/>
            <w:r w:rsidRPr="00F71A4E">
              <w:rPr>
                <w:rFonts w:ascii="Helvetica" w:eastAsia="Times New Roman" w:hAnsi="Helvetica" w:cs="Helvetica"/>
                <w:color w:val="333333"/>
                <w:sz w:val="20"/>
                <w:szCs w:val="20"/>
                <w:lang w:eastAsia="ru-RU"/>
              </w:rPr>
              <w:t>XIXвв</w:t>
            </w:r>
            <w:proofErr w:type="spellEnd"/>
            <w:r w:rsidRPr="00F71A4E">
              <w:rPr>
                <w:rFonts w:ascii="Helvetica" w:eastAsia="Times New Roman" w:hAnsi="Helvetica" w:cs="Helvetica"/>
                <w:color w:val="333333"/>
                <w:sz w:val="20"/>
                <w:szCs w:val="20"/>
                <w:lang w:eastAsia="ru-RU"/>
              </w:rPr>
              <w:t>. в поселке находилась усадьба помещиков Фигнеров «</w:t>
            </w:r>
            <w:proofErr w:type="spellStart"/>
            <w:r w:rsidRPr="00F71A4E">
              <w:rPr>
                <w:rFonts w:ascii="Helvetica" w:eastAsia="Times New Roman" w:hAnsi="Helvetica" w:cs="Helvetica"/>
                <w:color w:val="333333"/>
                <w:sz w:val="20"/>
                <w:szCs w:val="20"/>
                <w:lang w:eastAsia="ru-RU"/>
              </w:rPr>
              <w:t>Марьинское</w:t>
            </w:r>
            <w:proofErr w:type="spellEnd"/>
            <w:r w:rsidRPr="00F71A4E">
              <w:rPr>
                <w:rFonts w:ascii="Helvetica" w:eastAsia="Times New Roman" w:hAnsi="Helvetica" w:cs="Helvetica"/>
                <w:color w:val="333333"/>
                <w:sz w:val="20"/>
                <w:szCs w:val="20"/>
                <w:lang w:eastAsia="ru-RU"/>
              </w:rPr>
              <w:t xml:space="preserve">», фамилию которых прославил герой Отечественной войны 1812 года Александр Самуилович Фигнер. До настоящего времени сохранилась липовая аллея, посаженная в поместье Фигнеров. Славится поселок своими мастерами: резчики по дереву: А.И. Сигов, Е.Н. Румянцев, Н.А. </w:t>
            </w:r>
            <w:r w:rsidRPr="00F71A4E">
              <w:rPr>
                <w:rFonts w:ascii="Helvetica" w:eastAsia="Times New Roman" w:hAnsi="Helvetica" w:cs="Helvetica"/>
                <w:color w:val="333333"/>
                <w:sz w:val="20"/>
                <w:szCs w:val="20"/>
                <w:lang w:eastAsia="ru-RU"/>
              </w:rPr>
              <w:lastRenderedPageBreak/>
              <w:t>Румянцев, проживает в поселке талантливый   художник Ю.Н. Лебедев.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Выездная экскурсия вс. Никола </w:t>
            </w:r>
            <w:proofErr w:type="gramStart"/>
            <w:r w:rsidRPr="00F71A4E">
              <w:rPr>
                <w:rFonts w:ascii="Helvetica" w:eastAsia="Times New Roman" w:hAnsi="Helvetica" w:cs="Helvetica"/>
                <w:b/>
                <w:bCs/>
                <w:color w:val="333333"/>
                <w:sz w:val="20"/>
                <w:szCs w:val="20"/>
                <w:lang w:eastAsia="ru-RU"/>
              </w:rPr>
              <w:t>« Никола</w:t>
            </w:r>
            <w:proofErr w:type="gramEnd"/>
            <w:r w:rsidRPr="00F71A4E">
              <w:rPr>
                <w:rFonts w:ascii="Helvetica" w:eastAsia="Times New Roman" w:hAnsi="Helvetica" w:cs="Helvetica"/>
                <w:b/>
                <w:bCs/>
                <w:color w:val="333333"/>
                <w:sz w:val="20"/>
                <w:szCs w:val="20"/>
                <w:lang w:eastAsia="ru-RU"/>
              </w:rPr>
              <w:t xml:space="preserve"> – Граф – старинное русское село»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Протяжённость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18 км.</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Продолжительность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3 -4 часа.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Село Никола расположено в 18-ти километрах от районного центра с. Георгиевское. Дату основания села связывают со строительством церкви Николы Угодника – 1628 год.</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В селе Никола (устар. Никольское) проживали не одно поколение семьи   Ивана Андреевича Толстого - потомка дипломата Петра Андреевича Толстого, известного своей активной деятельностью при Петре I.</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Одной из достопримечательностей села является </w:t>
            </w:r>
            <w:proofErr w:type="spellStart"/>
            <w:r w:rsidRPr="00F71A4E">
              <w:rPr>
                <w:rFonts w:ascii="Helvetica" w:eastAsia="Times New Roman" w:hAnsi="Helvetica" w:cs="Helvetica"/>
                <w:color w:val="333333"/>
                <w:sz w:val="20"/>
                <w:szCs w:val="20"/>
                <w:lang w:eastAsia="ru-RU"/>
              </w:rPr>
              <w:t>историко</w:t>
            </w:r>
            <w:proofErr w:type="spellEnd"/>
            <w:r w:rsidRPr="00F71A4E">
              <w:rPr>
                <w:rFonts w:ascii="Helvetica" w:eastAsia="Times New Roman" w:hAnsi="Helvetica" w:cs="Helvetica"/>
                <w:color w:val="333333"/>
                <w:sz w:val="20"/>
                <w:szCs w:val="20"/>
                <w:lang w:eastAsia="ru-RU"/>
              </w:rPr>
              <w:t xml:space="preserve"> – архитектурный комплекс начала Х1Х века Церковь Николая Чудотворца (колокольня, ограда, ворота)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Выездная экскурсия д. Селино посещение храма Покровской </w:t>
            </w:r>
            <w:r w:rsidRPr="00F71A4E">
              <w:rPr>
                <w:rFonts w:ascii="Helvetica" w:eastAsia="Times New Roman" w:hAnsi="Helvetica" w:cs="Helvetica"/>
                <w:color w:val="333333"/>
                <w:sz w:val="20"/>
                <w:szCs w:val="20"/>
                <w:lang w:eastAsia="ru-RU"/>
              </w:rPr>
              <w:t>Богоматери.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Протяжённость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18 км.</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Продолжительность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5 час.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 0,5 км   от деревни Селино (урочище Покров)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района находится памятник архитектуры нач. XX века Покровская церковь, построенная   в честь Покровской   Богоматери. На Покровском кладбище похоронен участник Великой Отечественной войны герой Советского союза Вьюгин Николай Иванович.</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Строилась на средства прихожан и жителей окрестных деревень. Относится к постройке начала 20 века – 1908-1912 </w:t>
            </w:r>
            <w:proofErr w:type="spellStart"/>
            <w:r w:rsidRPr="00F71A4E">
              <w:rPr>
                <w:rFonts w:ascii="Helvetica" w:eastAsia="Times New Roman" w:hAnsi="Helvetica" w:cs="Helvetica"/>
                <w:color w:val="333333"/>
                <w:sz w:val="20"/>
                <w:szCs w:val="20"/>
                <w:lang w:eastAsia="ru-RU"/>
              </w:rPr>
              <w:t>г.г</w:t>
            </w:r>
            <w:proofErr w:type="spellEnd"/>
            <w:r w:rsidRPr="00F71A4E">
              <w:rPr>
                <w:rFonts w:ascii="Helvetica" w:eastAsia="Times New Roman" w:hAnsi="Helvetica" w:cs="Helvetica"/>
                <w:color w:val="333333"/>
                <w:sz w:val="20"/>
                <w:szCs w:val="20"/>
                <w:lang w:eastAsia="ru-RU"/>
              </w:rPr>
              <w:t>.</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Открылась она в канун праздника Покровской Богоматери.</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активный туризм (экстремальный туризм, спортивный туризм)</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деловой туризм</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экологический туризм</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Экскурсионно-познавательный поход к дереву памятнику живой природы Ильм.</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Протяжённость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7 км.</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Продолжительность маршрута.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 день.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xml:space="preserve">Аборигенами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края были мери и мари (черемисы). Селились они по берегам рек, озёр в труднодоступных местах в лесу. На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земле центром стана мари было селище Черемисская. В 1976 году учёные из Йошкар-Олы проводили там раскопки. Найдены предметы старины. Так же учёные из Хельсинского </w:t>
            </w:r>
            <w:proofErr w:type="spellStart"/>
            <w:r w:rsidRPr="00F71A4E">
              <w:rPr>
                <w:rFonts w:ascii="Helvetica" w:eastAsia="Times New Roman" w:hAnsi="Helvetica" w:cs="Helvetica"/>
                <w:color w:val="333333"/>
                <w:sz w:val="20"/>
                <w:szCs w:val="20"/>
                <w:lang w:eastAsia="ru-RU"/>
              </w:rPr>
              <w:t>унивеситета</w:t>
            </w:r>
            <w:proofErr w:type="spellEnd"/>
            <w:r w:rsidRPr="00F71A4E">
              <w:rPr>
                <w:rFonts w:ascii="Helvetica" w:eastAsia="Times New Roman" w:hAnsi="Helvetica" w:cs="Helvetica"/>
                <w:color w:val="333333"/>
                <w:sz w:val="20"/>
                <w:szCs w:val="20"/>
                <w:lang w:eastAsia="ru-RU"/>
              </w:rPr>
              <w:t xml:space="preserve"> (Финляндия) занимались изучением этноса д. Черемиской.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Конечно считается, что ильм был посажен во второй половине 18 века, но то, что такое редкое </w:t>
            </w:r>
            <w:proofErr w:type="gramStart"/>
            <w:r w:rsidRPr="00F71A4E">
              <w:rPr>
                <w:rFonts w:ascii="Helvetica" w:eastAsia="Times New Roman" w:hAnsi="Helvetica" w:cs="Helvetica"/>
                <w:color w:val="333333"/>
                <w:sz w:val="20"/>
                <w:szCs w:val="20"/>
                <w:lang w:eastAsia="ru-RU"/>
              </w:rPr>
              <w:t>( для</w:t>
            </w:r>
            <w:proofErr w:type="gramEnd"/>
            <w:r w:rsidRPr="00F71A4E">
              <w:rPr>
                <w:rFonts w:ascii="Helvetica" w:eastAsia="Times New Roman" w:hAnsi="Helvetica" w:cs="Helvetica"/>
                <w:color w:val="333333"/>
                <w:sz w:val="20"/>
                <w:szCs w:val="20"/>
                <w:lang w:eastAsia="ru-RU"/>
              </w:rPr>
              <w:t xml:space="preserve"> данной местности) и старое дерево растёт в таком историческом месте, уже является причиной его охраны.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 1977 году дерево было признано памятником природы местного значения, согласно решения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исполкома от 14.06.1977 г. № 149, о чём свидетельствует паспорт и охранное обязательство.</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сельский туризм (</w:t>
            </w:r>
            <w:proofErr w:type="spellStart"/>
            <w:r w:rsidRPr="00F71A4E">
              <w:rPr>
                <w:rFonts w:ascii="Helvetica" w:eastAsia="Times New Roman" w:hAnsi="Helvetica" w:cs="Helvetica"/>
                <w:color w:val="333333"/>
                <w:sz w:val="20"/>
                <w:szCs w:val="20"/>
                <w:lang w:eastAsia="ru-RU"/>
              </w:rPr>
              <w:t>агротуризм</w:t>
            </w:r>
            <w:proofErr w:type="spellEnd"/>
            <w:r w:rsidRPr="00F71A4E">
              <w:rPr>
                <w:rFonts w:ascii="Helvetica" w:eastAsia="Times New Roman" w:hAnsi="Helvetica" w:cs="Helvetica"/>
                <w:color w:val="333333"/>
                <w:sz w:val="20"/>
                <w:szCs w:val="20"/>
                <w:lang w:eastAsia="ru-RU"/>
              </w:rPr>
              <w:t>)</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паломнический туризм</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«По   святым местам».</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Для православных паломников имеется   редкая возможность посетить   святой источник и таинственную Княжую   Пустынь.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roofErr w:type="spellStart"/>
            <w:r w:rsidRPr="00F71A4E">
              <w:rPr>
                <w:rFonts w:ascii="Helvetica" w:eastAsia="Times New Roman" w:hAnsi="Helvetica" w:cs="Helvetica"/>
                <w:b/>
                <w:bCs/>
                <w:color w:val="333333"/>
                <w:sz w:val="20"/>
                <w:szCs w:val="20"/>
                <w:lang w:eastAsia="ru-RU"/>
              </w:rPr>
              <w:t>Межевские</w:t>
            </w:r>
            <w:proofErr w:type="spellEnd"/>
            <w:r w:rsidRPr="00F71A4E">
              <w:rPr>
                <w:rFonts w:ascii="Helvetica" w:eastAsia="Times New Roman" w:hAnsi="Helvetica" w:cs="Helvetica"/>
                <w:b/>
                <w:bCs/>
                <w:color w:val="333333"/>
                <w:sz w:val="20"/>
                <w:szCs w:val="20"/>
                <w:lang w:eastAsia="ru-RU"/>
              </w:rPr>
              <w:t xml:space="preserve">   храмы».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Любая история   села начинается с   постройки церкви. Одной   из достопримечательностей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района является историко-архитектурный комплекс   начала 19 века</w:t>
            </w:r>
            <w:proofErr w:type="gramStart"/>
            <w:r w:rsidRPr="00F71A4E">
              <w:rPr>
                <w:rFonts w:ascii="Helvetica" w:eastAsia="Times New Roman" w:hAnsi="Helvetica" w:cs="Helvetica"/>
                <w:color w:val="333333"/>
                <w:sz w:val="20"/>
                <w:szCs w:val="20"/>
                <w:lang w:eastAsia="ru-RU"/>
              </w:rPr>
              <w:t xml:space="preserve">   «</w:t>
            </w:r>
            <w:proofErr w:type="gramEnd"/>
            <w:r w:rsidRPr="00F71A4E">
              <w:rPr>
                <w:rFonts w:ascii="Helvetica" w:eastAsia="Times New Roman" w:hAnsi="Helvetica" w:cs="Helvetica"/>
                <w:color w:val="333333"/>
                <w:sz w:val="20"/>
                <w:szCs w:val="20"/>
                <w:lang w:eastAsia="ru-RU"/>
              </w:rPr>
              <w:t xml:space="preserve">Церковь Святителя Николая»(Никола Угодник). В   1820 году в   </w:t>
            </w:r>
            <w:proofErr w:type="spellStart"/>
            <w:r w:rsidRPr="00F71A4E">
              <w:rPr>
                <w:rFonts w:ascii="Helvetica" w:eastAsia="Times New Roman" w:hAnsi="Helvetica" w:cs="Helvetica"/>
                <w:color w:val="333333"/>
                <w:sz w:val="20"/>
                <w:szCs w:val="20"/>
                <w:lang w:eastAsia="ru-RU"/>
              </w:rPr>
              <w:t>с.Георгиевском</w:t>
            </w:r>
            <w:proofErr w:type="spellEnd"/>
            <w:r w:rsidRPr="00F71A4E">
              <w:rPr>
                <w:rFonts w:ascii="Helvetica" w:eastAsia="Times New Roman" w:hAnsi="Helvetica" w:cs="Helvetica"/>
                <w:color w:val="333333"/>
                <w:sz w:val="20"/>
                <w:szCs w:val="20"/>
                <w:lang w:eastAsia="ru-RU"/>
              </w:rPr>
              <w:t xml:space="preserve"> была выстроена   церковь Георгия Победоносца   в каменном исполнении. Она относилась   ко второму классу     и мела три   престола: Воскресение   Иисуса Христа из   мертвых, Сретения </w:t>
            </w:r>
            <w:proofErr w:type="gramStart"/>
            <w:r w:rsidRPr="00F71A4E">
              <w:rPr>
                <w:rFonts w:ascii="Helvetica" w:eastAsia="Times New Roman" w:hAnsi="Helvetica" w:cs="Helvetica"/>
                <w:color w:val="333333"/>
                <w:sz w:val="20"/>
                <w:szCs w:val="20"/>
                <w:lang w:eastAsia="ru-RU"/>
              </w:rPr>
              <w:t xml:space="preserve">Господне,   </w:t>
            </w:r>
            <w:proofErr w:type="gramEnd"/>
            <w:r w:rsidRPr="00F71A4E">
              <w:rPr>
                <w:rFonts w:ascii="Helvetica" w:eastAsia="Times New Roman" w:hAnsi="Helvetica" w:cs="Helvetica"/>
                <w:color w:val="333333"/>
                <w:sz w:val="20"/>
                <w:szCs w:val="20"/>
                <w:lang w:eastAsia="ru-RU"/>
              </w:rPr>
              <w:t>Великомученика Георгия.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Стоит в   километре от деревни   Селино в </w:t>
            </w:r>
            <w:proofErr w:type="spellStart"/>
            <w:r w:rsidRPr="00F71A4E">
              <w:rPr>
                <w:rFonts w:ascii="Helvetica" w:eastAsia="Times New Roman" w:hAnsi="Helvetica" w:cs="Helvetica"/>
                <w:color w:val="333333"/>
                <w:sz w:val="20"/>
                <w:szCs w:val="20"/>
                <w:lang w:eastAsia="ru-RU"/>
              </w:rPr>
              <w:t>с.Покров</w:t>
            </w:r>
            <w:proofErr w:type="spellEnd"/>
            <w:r w:rsidRPr="00F71A4E">
              <w:rPr>
                <w:rFonts w:ascii="Helvetica" w:eastAsia="Times New Roman" w:hAnsi="Helvetica" w:cs="Helvetica"/>
                <w:color w:val="333333"/>
                <w:sz w:val="20"/>
                <w:szCs w:val="20"/>
                <w:lang w:eastAsia="ru-RU"/>
              </w:rPr>
              <w:t xml:space="preserve">   церковь, построенная в   честь Покровской Богоматери.   Это самая молодая   церковь из имеющихся на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земле</w:t>
            </w:r>
          </w:p>
        </w:tc>
      </w:tr>
      <w:tr w:rsidR="00F71A4E" w:rsidRPr="00F71A4E" w:rsidTr="00F71A4E">
        <w:tc>
          <w:tcPr>
            <w:tcW w:w="70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событийный туризм</w:t>
            </w:r>
          </w:p>
        </w:tc>
        <w:tc>
          <w:tcPr>
            <w:tcW w:w="7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День села Георгиевское – август- ежегодно.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«Осенняя ярмарка» - сентябрь - приурочена к Всероссийскому Дню туризма.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«Широкая масленица» - массовое гулянье.</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4.МУЗЕИ (дома-музеи, усадьбы, музейные комплексы, выставки, выставочные залы)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8"/>
        <w:gridCol w:w="1496"/>
        <w:gridCol w:w="1458"/>
        <w:gridCol w:w="850"/>
        <w:gridCol w:w="919"/>
        <w:gridCol w:w="633"/>
        <w:gridCol w:w="1039"/>
        <w:gridCol w:w="1972"/>
      </w:tblGrid>
      <w:tr w:rsidR="00F71A4E" w:rsidRPr="00F71A4E" w:rsidTr="00F71A4E">
        <w:tc>
          <w:tcPr>
            <w:tcW w:w="27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 и тип музея</w:t>
            </w:r>
          </w:p>
        </w:tc>
        <w:tc>
          <w:tcPr>
            <w:tcW w:w="27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 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 часы работы</w:t>
            </w:r>
          </w:p>
        </w:tc>
        <w:tc>
          <w:tcPr>
            <w:tcW w:w="16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Ведомственная принадлежность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(федеральные, муниципальные частные)</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Ф. И. 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руководителя</w:t>
            </w:r>
          </w:p>
        </w:tc>
        <w:tc>
          <w:tcPr>
            <w:tcW w:w="19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Использование интерактивных форм</w:t>
            </w:r>
          </w:p>
        </w:tc>
        <w:tc>
          <w:tcPr>
            <w:tcW w:w="1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Кол-во залов, единиц хранения, основные </w:t>
            </w:r>
            <w:r w:rsidRPr="00F71A4E">
              <w:rPr>
                <w:rFonts w:ascii="Helvetica" w:eastAsia="Times New Roman" w:hAnsi="Helvetica" w:cs="Helvetica"/>
                <w:b/>
                <w:bCs/>
                <w:color w:val="333333"/>
                <w:sz w:val="20"/>
                <w:szCs w:val="20"/>
                <w:lang w:eastAsia="ru-RU"/>
              </w:rPr>
              <w:lastRenderedPageBreak/>
              <w:t>коллекции</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Стоимость посещения и экскурсий</w:t>
            </w:r>
          </w:p>
        </w:tc>
        <w:tc>
          <w:tcPr>
            <w:tcW w:w="15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Информация для туриста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(описание, характеристика)</w:t>
            </w:r>
          </w:p>
        </w:tc>
      </w:tr>
      <w:tr w:rsidR="00F71A4E" w:rsidRPr="00F71A4E" w:rsidTr="00F71A4E">
        <w:tc>
          <w:tcPr>
            <w:tcW w:w="27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xml:space="preserve">Муниципальное казенное учреждение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краеведческий </w:t>
            </w:r>
            <w:proofErr w:type="spellStart"/>
            <w:r w:rsidRPr="00F71A4E">
              <w:rPr>
                <w:rFonts w:ascii="Helvetica" w:eastAsia="Times New Roman" w:hAnsi="Helvetica" w:cs="Helvetica"/>
                <w:color w:val="333333"/>
                <w:sz w:val="20"/>
                <w:szCs w:val="20"/>
                <w:lang w:eastAsia="ru-RU"/>
              </w:rPr>
              <w:t>музец</w:t>
            </w:r>
            <w:proofErr w:type="spellEnd"/>
          </w:p>
        </w:tc>
        <w:tc>
          <w:tcPr>
            <w:tcW w:w="27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ул. Советская д.11 8-49447(5-28-91</w:t>
            </w:r>
            <w:proofErr w:type="gramStart"/>
            <w:r w:rsidRPr="00F71A4E">
              <w:rPr>
                <w:rFonts w:ascii="Helvetica" w:eastAsia="Times New Roman" w:hAnsi="Helvetica" w:cs="Helvetica"/>
                <w:color w:val="333333"/>
                <w:sz w:val="20"/>
                <w:szCs w:val="20"/>
                <w:lang w:eastAsia="ru-RU"/>
              </w:rPr>
              <w:t>),</w:t>
            </w:r>
            <w:hyperlink r:id="rId10" w:history="1">
              <w:r w:rsidRPr="00F71A4E">
                <w:rPr>
                  <w:rFonts w:ascii="Helvetica" w:eastAsia="Times New Roman" w:hAnsi="Helvetica" w:cs="Helvetica"/>
                  <w:color w:val="071AA6"/>
                  <w:sz w:val="20"/>
                  <w:szCs w:val="20"/>
                  <w:lang w:eastAsia="ru-RU"/>
                </w:rPr>
                <w:t>museum.mezha@mail.ru</w:t>
              </w:r>
              <w:proofErr w:type="gramEnd"/>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Часы работы: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9.00ч до 17.12 ч.</w:t>
            </w:r>
          </w:p>
        </w:tc>
        <w:tc>
          <w:tcPr>
            <w:tcW w:w="16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муниципальный</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Директор </w:t>
            </w:r>
            <w:proofErr w:type="spellStart"/>
            <w:r w:rsidRPr="00F71A4E">
              <w:rPr>
                <w:rFonts w:ascii="Helvetica" w:eastAsia="Times New Roman" w:hAnsi="Helvetica" w:cs="Helvetica"/>
                <w:color w:val="333333"/>
                <w:sz w:val="20"/>
                <w:szCs w:val="20"/>
                <w:lang w:eastAsia="ru-RU"/>
              </w:rPr>
              <w:t>Курашова</w:t>
            </w:r>
            <w:proofErr w:type="spellEnd"/>
            <w:r w:rsidRPr="00F71A4E">
              <w:rPr>
                <w:rFonts w:ascii="Helvetica" w:eastAsia="Times New Roman" w:hAnsi="Helvetica" w:cs="Helvetica"/>
                <w:color w:val="333333"/>
                <w:sz w:val="20"/>
                <w:szCs w:val="20"/>
                <w:lang w:eastAsia="ru-RU"/>
              </w:rPr>
              <w:t xml:space="preserve"> Татьяна Александровна</w:t>
            </w:r>
          </w:p>
        </w:tc>
        <w:tc>
          <w:tcPr>
            <w:tcW w:w="198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1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2637 единиц</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Полный билет-30 </w:t>
            </w:r>
            <w:proofErr w:type="spellStart"/>
            <w:r w:rsidRPr="00F71A4E">
              <w:rPr>
                <w:rFonts w:ascii="Helvetica" w:eastAsia="Times New Roman" w:hAnsi="Helvetica" w:cs="Helvetica"/>
                <w:color w:val="333333"/>
                <w:sz w:val="20"/>
                <w:szCs w:val="20"/>
                <w:lang w:eastAsia="ru-RU"/>
              </w:rPr>
              <w:t>руб.льготный</w:t>
            </w:r>
            <w:proofErr w:type="spellEnd"/>
            <w:r w:rsidRPr="00F71A4E">
              <w:rPr>
                <w:rFonts w:ascii="Helvetica" w:eastAsia="Times New Roman" w:hAnsi="Helvetica" w:cs="Helvetica"/>
                <w:color w:val="333333"/>
                <w:sz w:val="20"/>
                <w:szCs w:val="20"/>
                <w:lang w:eastAsia="ru-RU"/>
              </w:rPr>
              <w:t xml:space="preserve"> билет-20 </w:t>
            </w:r>
            <w:proofErr w:type="spellStart"/>
            <w:r w:rsidRPr="00F71A4E">
              <w:rPr>
                <w:rFonts w:ascii="Helvetica" w:eastAsia="Times New Roman" w:hAnsi="Helvetica" w:cs="Helvetica"/>
                <w:color w:val="333333"/>
                <w:sz w:val="20"/>
                <w:szCs w:val="20"/>
                <w:lang w:eastAsia="ru-RU"/>
              </w:rPr>
              <w:t>руб.экскурсионный</w:t>
            </w:r>
            <w:proofErr w:type="spellEnd"/>
            <w:r w:rsidRPr="00F71A4E">
              <w:rPr>
                <w:rFonts w:ascii="Helvetica" w:eastAsia="Times New Roman" w:hAnsi="Helvetica" w:cs="Helvetica"/>
                <w:color w:val="333333"/>
                <w:sz w:val="20"/>
                <w:szCs w:val="20"/>
                <w:lang w:eastAsia="ru-RU"/>
              </w:rPr>
              <w:t xml:space="preserve"> билет-50 руб.</w:t>
            </w:r>
          </w:p>
        </w:tc>
        <w:tc>
          <w:tcPr>
            <w:tcW w:w="15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хранения.коллекции</w:t>
            </w:r>
            <w:proofErr w:type="spellEnd"/>
            <w:r w:rsidRPr="00F71A4E">
              <w:rPr>
                <w:rFonts w:ascii="Helvetica" w:eastAsia="Times New Roman" w:hAnsi="Helvetica" w:cs="Helvetica"/>
                <w:color w:val="333333"/>
                <w:sz w:val="20"/>
                <w:szCs w:val="20"/>
                <w:lang w:eastAsia="ru-RU"/>
              </w:rPr>
              <w:t xml:space="preserve">: </w:t>
            </w:r>
            <w:proofErr w:type="spellStart"/>
            <w:proofErr w:type="gramStart"/>
            <w:r w:rsidRPr="00F71A4E">
              <w:rPr>
                <w:rFonts w:ascii="Helvetica" w:eastAsia="Times New Roman" w:hAnsi="Helvetica" w:cs="Helvetica"/>
                <w:color w:val="333333"/>
                <w:sz w:val="20"/>
                <w:szCs w:val="20"/>
                <w:lang w:eastAsia="ru-RU"/>
              </w:rPr>
              <w:t>самоваров,тканей</w:t>
            </w:r>
            <w:proofErr w:type="gramEnd"/>
            <w:r w:rsidRPr="00F71A4E">
              <w:rPr>
                <w:rFonts w:ascii="Helvetica" w:eastAsia="Times New Roman" w:hAnsi="Helvetica" w:cs="Helvetica"/>
                <w:color w:val="333333"/>
                <w:sz w:val="20"/>
                <w:szCs w:val="20"/>
                <w:lang w:eastAsia="ru-RU"/>
              </w:rPr>
              <w:t>,одежды,глиняных</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изделий,утюгов,графики,живописи</w:t>
            </w:r>
            <w:proofErr w:type="spellEnd"/>
            <w:r w:rsidRPr="00F71A4E">
              <w:rPr>
                <w:rFonts w:ascii="Helvetica" w:eastAsia="Times New Roman" w:hAnsi="Helvetica" w:cs="Helvetica"/>
                <w:color w:val="333333"/>
                <w:sz w:val="20"/>
                <w:szCs w:val="20"/>
                <w:lang w:eastAsia="ru-RU"/>
              </w:rPr>
              <w:t>.</w:t>
            </w:r>
          </w:p>
        </w:tc>
      </w:tr>
      <w:tr w:rsidR="00F71A4E" w:rsidRPr="00F71A4E" w:rsidTr="00F71A4E">
        <w:tc>
          <w:tcPr>
            <w:tcW w:w="27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roofErr w:type="spellStart"/>
            <w:r w:rsidRPr="00F71A4E">
              <w:rPr>
                <w:rFonts w:ascii="Helvetica" w:eastAsia="Times New Roman" w:hAnsi="Helvetica" w:cs="Helvetica"/>
                <w:color w:val="333333"/>
                <w:sz w:val="20"/>
                <w:szCs w:val="20"/>
                <w:lang w:eastAsia="ru-RU"/>
              </w:rPr>
              <w:t>Межевские</w:t>
            </w:r>
            <w:proofErr w:type="spellEnd"/>
            <w:r w:rsidRPr="00F71A4E">
              <w:rPr>
                <w:rFonts w:ascii="Helvetica" w:eastAsia="Times New Roman" w:hAnsi="Helvetica" w:cs="Helvetica"/>
                <w:color w:val="333333"/>
                <w:sz w:val="20"/>
                <w:szCs w:val="20"/>
                <w:lang w:eastAsia="ru-RU"/>
              </w:rPr>
              <w:t xml:space="preserve"> </w:t>
            </w:r>
            <w:proofErr w:type="gramStart"/>
            <w:r w:rsidRPr="00F71A4E">
              <w:rPr>
                <w:rFonts w:ascii="Helvetica" w:eastAsia="Times New Roman" w:hAnsi="Helvetica" w:cs="Helvetica"/>
                <w:color w:val="333333"/>
                <w:sz w:val="20"/>
                <w:szCs w:val="20"/>
                <w:lang w:eastAsia="ru-RU"/>
              </w:rPr>
              <w:t>просторы»-</w:t>
            </w:r>
            <w:proofErr w:type="gram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Творческие работы местного художника Лебедева Ю.Н.(постоянная)</w:t>
            </w:r>
          </w:p>
        </w:tc>
        <w:tc>
          <w:tcPr>
            <w:tcW w:w="27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ул. Советская д.11   8-49427(5-28-</w:t>
            </w:r>
            <w:proofErr w:type="gramStart"/>
            <w:r w:rsidRPr="00F71A4E">
              <w:rPr>
                <w:rFonts w:ascii="Helvetica" w:eastAsia="Times New Roman" w:hAnsi="Helvetica" w:cs="Helvetica"/>
                <w:color w:val="333333"/>
                <w:sz w:val="20"/>
                <w:szCs w:val="20"/>
                <w:lang w:eastAsia="ru-RU"/>
              </w:rPr>
              <w:t>91,</w:t>
            </w:r>
            <w:hyperlink r:id="rId11" w:history="1">
              <w:r w:rsidRPr="00F71A4E">
                <w:rPr>
                  <w:rFonts w:ascii="Helvetica" w:eastAsia="Times New Roman" w:hAnsi="Helvetica" w:cs="Helvetica"/>
                  <w:color w:val="071AA6"/>
                  <w:sz w:val="20"/>
                  <w:szCs w:val="20"/>
                  <w:lang w:eastAsia="ru-RU"/>
                </w:rPr>
                <w:t>museum.mezha@mail.ru</w:t>
              </w:r>
              <w:proofErr w:type="gramEnd"/>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Часы работы: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9.00ч до 17.12 ч.</w:t>
            </w:r>
          </w:p>
        </w:tc>
        <w:tc>
          <w:tcPr>
            <w:tcW w:w="16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ул. Советская д.11   8-49427(5-28-</w:t>
            </w:r>
            <w:proofErr w:type="gramStart"/>
            <w:r w:rsidRPr="00F71A4E">
              <w:rPr>
                <w:rFonts w:ascii="Helvetica" w:eastAsia="Times New Roman" w:hAnsi="Helvetica" w:cs="Helvetica"/>
                <w:color w:val="333333"/>
                <w:sz w:val="20"/>
                <w:szCs w:val="20"/>
                <w:lang w:eastAsia="ru-RU"/>
              </w:rPr>
              <w:t>91,</w:t>
            </w:r>
            <w:hyperlink r:id="rId12" w:history="1">
              <w:r w:rsidRPr="00F71A4E">
                <w:rPr>
                  <w:rFonts w:ascii="Helvetica" w:eastAsia="Times New Roman" w:hAnsi="Helvetica" w:cs="Helvetica"/>
                  <w:color w:val="071AA6"/>
                  <w:sz w:val="20"/>
                  <w:szCs w:val="20"/>
                  <w:lang w:eastAsia="ru-RU"/>
                </w:rPr>
                <w:t>museum.mezha@mail.ru</w:t>
              </w:r>
              <w:proofErr w:type="gramEnd"/>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Часы работы: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9.00ч до 17.20ч.</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Директор </w:t>
            </w:r>
            <w:proofErr w:type="spellStart"/>
            <w:r w:rsidRPr="00F71A4E">
              <w:rPr>
                <w:rFonts w:ascii="Helvetica" w:eastAsia="Times New Roman" w:hAnsi="Helvetica" w:cs="Helvetica"/>
                <w:color w:val="333333"/>
                <w:sz w:val="20"/>
                <w:szCs w:val="20"/>
                <w:lang w:eastAsia="ru-RU"/>
              </w:rPr>
              <w:t>Курашова</w:t>
            </w:r>
            <w:proofErr w:type="spellEnd"/>
            <w:r w:rsidRPr="00F71A4E">
              <w:rPr>
                <w:rFonts w:ascii="Helvetica" w:eastAsia="Times New Roman" w:hAnsi="Helvetica" w:cs="Helvetica"/>
                <w:color w:val="333333"/>
                <w:sz w:val="20"/>
                <w:szCs w:val="20"/>
                <w:lang w:eastAsia="ru-RU"/>
              </w:rPr>
              <w:t xml:space="preserve"> Татьяна Александровна</w:t>
            </w:r>
          </w:p>
        </w:tc>
        <w:tc>
          <w:tcPr>
            <w:tcW w:w="19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Показ мастер – класса, массовые мероприятия, интерактивные занятия.</w:t>
            </w:r>
          </w:p>
        </w:tc>
        <w:tc>
          <w:tcPr>
            <w:tcW w:w="1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Полный билет-30 руб. льготный билет-20 руб. экскурсионный билет-50 руб.</w:t>
            </w:r>
          </w:p>
        </w:tc>
        <w:tc>
          <w:tcPr>
            <w:tcW w:w="15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Вниманию посетителей представлены работы местного художника, меняются периодически.</w:t>
            </w:r>
          </w:p>
        </w:tc>
      </w:tr>
      <w:tr w:rsidR="00F71A4E" w:rsidRPr="00F71A4E" w:rsidTr="00F71A4E">
        <w:tc>
          <w:tcPr>
            <w:tcW w:w="27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Интерактивная выставка фоторабот Янькова А.Ю.</w:t>
            </w:r>
          </w:p>
        </w:tc>
        <w:tc>
          <w:tcPr>
            <w:tcW w:w="27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Вниманию посетителей представлены работы местного художника, меняются периодически.</w:t>
            </w:r>
          </w:p>
        </w:tc>
        <w:tc>
          <w:tcPr>
            <w:tcW w:w="16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ул. Советская д.11   8-49427(5-28-</w:t>
            </w:r>
            <w:proofErr w:type="gramStart"/>
            <w:r w:rsidRPr="00F71A4E">
              <w:rPr>
                <w:rFonts w:ascii="Helvetica" w:eastAsia="Times New Roman" w:hAnsi="Helvetica" w:cs="Helvetica"/>
                <w:color w:val="333333"/>
                <w:sz w:val="20"/>
                <w:szCs w:val="20"/>
                <w:lang w:eastAsia="ru-RU"/>
              </w:rPr>
              <w:t>91,</w:t>
            </w:r>
            <w:hyperlink r:id="rId13" w:history="1">
              <w:r w:rsidRPr="00F71A4E">
                <w:rPr>
                  <w:rFonts w:ascii="Helvetica" w:eastAsia="Times New Roman" w:hAnsi="Helvetica" w:cs="Helvetica"/>
                  <w:color w:val="071AA6"/>
                  <w:sz w:val="20"/>
                  <w:szCs w:val="20"/>
                  <w:lang w:eastAsia="ru-RU"/>
                </w:rPr>
                <w:t>museum.mezha@mail.ru</w:t>
              </w:r>
              <w:proofErr w:type="gramEnd"/>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Часы работы: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9.00ч до 17.20ч.</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Директор </w:t>
            </w:r>
            <w:proofErr w:type="spellStart"/>
            <w:r w:rsidRPr="00F71A4E">
              <w:rPr>
                <w:rFonts w:ascii="Helvetica" w:eastAsia="Times New Roman" w:hAnsi="Helvetica" w:cs="Helvetica"/>
                <w:color w:val="333333"/>
                <w:sz w:val="20"/>
                <w:szCs w:val="20"/>
                <w:lang w:eastAsia="ru-RU"/>
              </w:rPr>
              <w:t>Курашова</w:t>
            </w:r>
            <w:proofErr w:type="spellEnd"/>
            <w:r w:rsidRPr="00F71A4E">
              <w:rPr>
                <w:rFonts w:ascii="Helvetica" w:eastAsia="Times New Roman" w:hAnsi="Helvetica" w:cs="Helvetica"/>
                <w:color w:val="333333"/>
                <w:sz w:val="20"/>
                <w:szCs w:val="20"/>
                <w:lang w:eastAsia="ru-RU"/>
              </w:rPr>
              <w:t xml:space="preserve"> Татьяна Александровна</w:t>
            </w:r>
          </w:p>
        </w:tc>
        <w:tc>
          <w:tcPr>
            <w:tcW w:w="198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1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Полный билет-30 руб. льготный билет-20 руб. экскурсионный билет-50 руб.</w:t>
            </w:r>
          </w:p>
        </w:tc>
        <w:tc>
          <w:tcPr>
            <w:tcW w:w="15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Вниманию посетителей представлены фотоработы на разные   темы работы, меняются периодически.</w:t>
            </w:r>
          </w:p>
        </w:tc>
      </w:tr>
      <w:tr w:rsidR="00F71A4E" w:rsidRPr="00F71A4E" w:rsidTr="00F71A4E">
        <w:tc>
          <w:tcPr>
            <w:tcW w:w="27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Постоянная экспозиционная выставка «История земли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w:t>
            </w:r>
          </w:p>
        </w:tc>
        <w:tc>
          <w:tcPr>
            <w:tcW w:w="27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Вниманию посетителей представлены работы местного художника, меняются периодически.</w:t>
            </w:r>
          </w:p>
        </w:tc>
        <w:tc>
          <w:tcPr>
            <w:tcW w:w="16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ул. Советская д.11 8-49427(5-28-</w:t>
            </w:r>
            <w:proofErr w:type="gramStart"/>
            <w:r w:rsidRPr="00F71A4E">
              <w:rPr>
                <w:rFonts w:ascii="Helvetica" w:eastAsia="Times New Roman" w:hAnsi="Helvetica" w:cs="Helvetica"/>
                <w:color w:val="333333"/>
                <w:sz w:val="20"/>
                <w:szCs w:val="20"/>
                <w:lang w:eastAsia="ru-RU"/>
              </w:rPr>
              <w:t>91,</w:t>
            </w:r>
            <w:hyperlink r:id="rId14" w:history="1">
              <w:r w:rsidRPr="00F71A4E">
                <w:rPr>
                  <w:rFonts w:ascii="Helvetica" w:eastAsia="Times New Roman" w:hAnsi="Helvetica" w:cs="Helvetica"/>
                  <w:color w:val="071AA6"/>
                  <w:sz w:val="20"/>
                  <w:szCs w:val="20"/>
                  <w:lang w:eastAsia="ru-RU"/>
                </w:rPr>
                <w:t>museum.mezha@mail.ru</w:t>
              </w:r>
              <w:proofErr w:type="gramEnd"/>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Часы работы: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9.00ч до 17.20ч.</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Директор </w:t>
            </w:r>
            <w:proofErr w:type="spellStart"/>
            <w:r w:rsidRPr="00F71A4E">
              <w:rPr>
                <w:rFonts w:ascii="Helvetica" w:eastAsia="Times New Roman" w:hAnsi="Helvetica" w:cs="Helvetica"/>
                <w:color w:val="333333"/>
                <w:sz w:val="20"/>
                <w:szCs w:val="20"/>
                <w:lang w:eastAsia="ru-RU"/>
              </w:rPr>
              <w:t>Курашова</w:t>
            </w:r>
            <w:proofErr w:type="spellEnd"/>
            <w:r w:rsidRPr="00F71A4E">
              <w:rPr>
                <w:rFonts w:ascii="Helvetica" w:eastAsia="Times New Roman" w:hAnsi="Helvetica" w:cs="Helvetica"/>
                <w:color w:val="333333"/>
                <w:sz w:val="20"/>
                <w:szCs w:val="20"/>
                <w:lang w:eastAsia="ru-RU"/>
              </w:rPr>
              <w:t xml:space="preserve"> Татьяна Александровна</w:t>
            </w:r>
          </w:p>
        </w:tc>
        <w:tc>
          <w:tcPr>
            <w:tcW w:w="19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Интерактивная игры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«Костюм </w:t>
            </w:r>
            <w:proofErr w:type="spellStart"/>
            <w:r w:rsidRPr="00F71A4E">
              <w:rPr>
                <w:rFonts w:ascii="Helvetica" w:eastAsia="Times New Roman" w:hAnsi="Helvetica" w:cs="Helvetica"/>
                <w:color w:val="333333"/>
                <w:sz w:val="20"/>
                <w:szCs w:val="20"/>
                <w:lang w:eastAsia="ru-RU"/>
              </w:rPr>
              <w:t>межевских</w:t>
            </w:r>
            <w:proofErr w:type="spellEnd"/>
            <w:r w:rsidRPr="00F71A4E">
              <w:rPr>
                <w:rFonts w:ascii="Helvetica" w:eastAsia="Times New Roman" w:hAnsi="Helvetica" w:cs="Helvetica"/>
                <w:color w:val="333333"/>
                <w:sz w:val="20"/>
                <w:szCs w:val="20"/>
                <w:lang w:eastAsia="ru-RU"/>
              </w:rPr>
              <w:t xml:space="preserve"> крестьян»</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«У русской печки»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«Русская изба»</w:t>
            </w:r>
          </w:p>
        </w:tc>
        <w:tc>
          <w:tcPr>
            <w:tcW w:w="1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Полный билет-30 руб. льготный билет-20 руб. экскурсионный билет-50 руб.</w:t>
            </w:r>
          </w:p>
        </w:tc>
        <w:tc>
          <w:tcPr>
            <w:tcW w:w="15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 зале находятся предметы труда и быта, собранные на территории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района нач.</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19-20 </w:t>
            </w:r>
            <w:proofErr w:type="spellStart"/>
            <w:r w:rsidRPr="00F71A4E">
              <w:rPr>
                <w:rFonts w:ascii="Helvetica" w:eastAsia="Times New Roman" w:hAnsi="Helvetica" w:cs="Helvetica"/>
                <w:color w:val="333333"/>
                <w:sz w:val="20"/>
                <w:szCs w:val="20"/>
                <w:lang w:eastAsia="ru-RU"/>
              </w:rPr>
              <w:t>в.в</w:t>
            </w:r>
            <w:proofErr w:type="spellEnd"/>
            <w:r w:rsidRPr="00F71A4E">
              <w:rPr>
                <w:rFonts w:ascii="Helvetica" w:eastAsia="Times New Roman" w:hAnsi="Helvetica" w:cs="Helvetica"/>
                <w:color w:val="333333"/>
                <w:sz w:val="20"/>
                <w:szCs w:val="20"/>
                <w:lang w:eastAsia="ru-RU"/>
              </w:rPr>
              <w:t>.</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Фотографии, документы, фотографии, материалы о истории и развитии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края.</w:t>
            </w:r>
          </w:p>
        </w:tc>
      </w:tr>
      <w:tr w:rsidR="00F71A4E" w:rsidRPr="00F71A4E" w:rsidTr="00F71A4E">
        <w:tc>
          <w:tcPr>
            <w:tcW w:w="27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Выставки временного характера</w:t>
            </w:r>
          </w:p>
        </w:tc>
        <w:tc>
          <w:tcPr>
            <w:tcW w:w="270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16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ул. Советская д.11 8-49447(5-28-</w:t>
            </w:r>
            <w:proofErr w:type="gramStart"/>
            <w:r w:rsidRPr="00F71A4E">
              <w:rPr>
                <w:rFonts w:ascii="Helvetica" w:eastAsia="Times New Roman" w:hAnsi="Helvetica" w:cs="Helvetica"/>
                <w:color w:val="333333"/>
                <w:sz w:val="20"/>
                <w:szCs w:val="20"/>
                <w:lang w:eastAsia="ru-RU"/>
              </w:rPr>
              <w:t>91,</w:t>
            </w:r>
            <w:hyperlink r:id="rId15" w:history="1">
              <w:r w:rsidRPr="00F71A4E">
                <w:rPr>
                  <w:rFonts w:ascii="Helvetica" w:eastAsia="Times New Roman" w:hAnsi="Helvetica" w:cs="Helvetica"/>
                  <w:color w:val="071AA6"/>
                  <w:sz w:val="20"/>
                  <w:szCs w:val="20"/>
                  <w:lang w:eastAsia="ru-RU"/>
                </w:rPr>
                <w:t>museum.mezha@mail.ru</w:t>
              </w:r>
              <w:proofErr w:type="gramEnd"/>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Часы работы: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9.00ч до 17.20ч.</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xml:space="preserve">Директор </w:t>
            </w:r>
            <w:proofErr w:type="spellStart"/>
            <w:r w:rsidRPr="00F71A4E">
              <w:rPr>
                <w:rFonts w:ascii="Helvetica" w:eastAsia="Times New Roman" w:hAnsi="Helvetica" w:cs="Helvetica"/>
                <w:color w:val="333333"/>
                <w:sz w:val="20"/>
                <w:szCs w:val="20"/>
                <w:lang w:eastAsia="ru-RU"/>
              </w:rPr>
              <w:t>Курашова</w:t>
            </w:r>
            <w:proofErr w:type="spellEnd"/>
            <w:r w:rsidRPr="00F71A4E">
              <w:rPr>
                <w:rFonts w:ascii="Helvetica" w:eastAsia="Times New Roman" w:hAnsi="Helvetica" w:cs="Helvetica"/>
                <w:color w:val="333333"/>
                <w:sz w:val="20"/>
                <w:szCs w:val="20"/>
                <w:lang w:eastAsia="ru-RU"/>
              </w:rPr>
              <w:t xml:space="preserve"> Татьяна Александровна</w:t>
            </w:r>
          </w:p>
        </w:tc>
        <w:tc>
          <w:tcPr>
            <w:tcW w:w="198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14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w:t>
            </w:r>
          </w:p>
        </w:tc>
        <w:tc>
          <w:tcPr>
            <w:tcW w:w="15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Полный билет-30 руб. льготный билет-20 руб. экскурсио</w:t>
            </w:r>
            <w:r w:rsidRPr="00F71A4E">
              <w:rPr>
                <w:rFonts w:ascii="Helvetica" w:eastAsia="Times New Roman" w:hAnsi="Helvetica" w:cs="Helvetica"/>
                <w:color w:val="333333"/>
                <w:sz w:val="20"/>
                <w:szCs w:val="20"/>
                <w:lang w:eastAsia="ru-RU"/>
              </w:rPr>
              <w:lastRenderedPageBreak/>
              <w:t>нный билет-50 руб.</w:t>
            </w:r>
          </w:p>
        </w:tc>
        <w:tc>
          <w:tcPr>
            <w:tcW w:w="153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w:t>
            </w:r>
          </w:p>
        </w:tc>
      </w:tr>
    </w:tbl>
    <w:p w:rsidR="00F71A4E" w:rsidRPr="00F71A4E" w:rsidRDefault="00F71A4E" w:rsidP="00F71A4E">
      <w:pPr>
        <w:numPr>
          <w:ilvl w:val="0"/>
          <w:numId w:val="4"/>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ПАМЯТНИКИ И ОБЪЕКТЫ ТУРИСТСКОГО ПРИТЯЖЕНИЯ (исторические, археологические, архитектурные, скульптурные, мемориальные доски)</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6"/>
        <w:gridCol w:w="2134"/>
        <w:gridCol w:w="1442"/>
        <w:gridCol w:w="1729"/>
        <w:gridCol w:w="1676"/>
        <w:gridCol w:w="1188"/>
      </w:tblGrid>
      <w:tr w:rsidR="00F71A4E" w:rsidRPr="00F71A4E" w:rsidTr="00F71A4E">
        <w:tc>
          <w:tcPr>
            <w:tcW w:w="21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 памятника истории, культуры, природы</w:t>
            </w:r>
          </w:p>
        </w:tc>
        <w:tc>
          <w:tcPr>
            <w:tcW w:w="26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Адрес/местонахождение, присутствие подъездной дороги, удаленность от центра</w:t>
            </w:r>
          </w:p>
        </w:tc>
        <w:tc>
          <w:tcPr>
            <w:tcW w:w="24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Ведомственная принадлежность (федеральные муниципальные, частные)</w:t>
            </w:r>
          </w:p>
        </w:tc>
        <w:tc>
          <w:tcPr>
            <w:tcW w:w="20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Состояние,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пригодность к показу, </w:t>
            </w:r>
            <w:proofErr w:type="spellStart"/>
            <w:r w:rsidRPr="00F71A4E">
              <w:rPr>
                <w:rFonts w:ascii="Helvetica" w:eastAsia="Times New Roman" w:hAnsi="Helvetica" w:cs="Helvetica"/>
                <w:b/>
                <w:bCs/>
                <w:color w:val="333333"/>
                <w:sz w:val="20"/>
                <w:szCs w:val="20"/>
                <w:lang w:eastAsia="ru-RU"/>
              </w:rPr>
              <w:t>аттрактивность</w:t>
            </w:r>
            <w:proofErr w:type="spellEnd"/>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Описание </w:t>
            </w:r>
            <w:proofErr w:type="gramStart"/>
            <w:r w:rsidRPr="00F71A4E">
              <w:rPr>
                <w:rFonts w:ascii="Helvetica" w:eastAsia="Times New Roman" w:hAnsi="Helvetica" w:cs="Helvetica"/>
                <w:b/>
                <w:bCs/>
                <w:color w:val="333333"/>
                <w:sz w:val="20"/>
                <w:szCs w:val="20"/>
                <w:lang w:eastAsia="ru-RU"/>
              </w:rPr>
              <w:t>памятника(</w:t>
            </w:r>
            <w:proofErr w:type="gramEnd"/>
            <w:r w:rsidRPr="00F71A4E">
              <w:rPr>
                <w:rFonts w:ascii="Helvetica" w:eastAsia="Times New Roman" w:hAnsi="Helvetica" w:cs="Helvetica"/>
                <w:b/>
                <w:bCs/>
                <w:color w:val="333333"/>
                <w:sz w:val="20"/>
                <w:szCs w:val="20"/>
                <w:lang w:eastAsia="ru-RU"/>
              </w:rPr>
              <w:t>автор, декор, дата изготовления, материал и др.</w:t>
            </w:r>
          </w:p>
        </w:tc>
        <w:tc>
          <w:tcPr>
            <w:tcW w:w="2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Историческая справка</w:t>
            </w:r>
          </w:p>
        </w:tc>
      </w:tr>
      <w:tr w:rsidR="00F71A4E" w:rsidRPr="00F71A4E" w:rsidTr="00F71A4E">
        <w:tc>
          <w:tcPr>
            <w:tcW w:w="21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Дом жилой Бушуева, </w:t>
            </w:r>
            <w:proofErr w:type="spellStart"/>
            <w:r w:rsidRPr="00F71A4E">
              <w:rPr>
                <w:rFonts w:ascii="Helvetica" w:eastAsia="Times New Roman" w:hAnsi="Helvetica" w:cs="Helvetica"/>
                <w:color w:val="333333"/>
                <w:sz w:val="20"/>
                <w:szCs w:val="20"/>
                <w:lang w:eastAsia="ru-RU"/>
              </w:rPr>
              <w:t>середина.ХIХ</w:t>
            </w:r>
            <w:proofErr w:type="spellEnd"/>
            <w:r w:rsidRPr="00F71A4E">
              <w:rPr>
                <w:rFonts w:ascii="Helvetica" w:eastAsia="Times New Roman" w:hAnsi="Helvetica" w:cs="Helvetica"/>
                <w:color w:val="333333"/>
                <w:sz w:val="20"/>
                <w:szCs w:val="20"/>
                <w:lang w:eastAsia="ru-RU"/>
              </w:rPr>
              <w:t xml:space="preserve"> в.</w:t>
            </w:r>
          </w:p>
        </w:tc>
        <w:tc>
          <w:tcPr>
            <w:tcW w:w="26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Костромская </w:t>
            </w:r>
            <w:proofErr w:type="spellStart"/>
            <w:r w:rsidRPr="00F71A4E">
              <w:rPr>
                <w:rFonts w:ascii="Helvetica" w:eastAsia="Times New Roman" w:hAnsi="Helvetica" w:cs="Helvetica"/>
                <w:color w:val="333333"/>
                <w:sz w:val="20"/>
                <w:szCs w:val="20"/>
                <w:lang w:eastAsia="ru-RU"/>
              </w:rPr>
              <w:t>облать</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ул.Октябрьская</w:t>
            </w:r>
            <w:proofErr w:type="spellEnd"/>
            <w:r w:rsidRPr="00F71A4E">
              <w:rPr>
                <w:rFonts w:ascii="Helvetica" w:eastAsia="Times New Roman" w:hAnsi="Helvetica" w:cs="Helvetica"/>
                <w:color w:val="333333"/>
                <w:sz w:val="20"/>
                <w:szCs w:val="20"/>
                <w:lang w:eastAsia="ru-RU"/>
              </w:rPr>
              <w:t xml:space="preserve"> 33/1</w:t>
            </w:r>
          </w:p>
        </w:tc>
        <w:tc>
          <w:tcPr>
            <w:tcW w:w="24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Муниципальное</w:t>
            </w:r>
          </w:p>
        </w:tc>
        <w:tc>
          <w:tcPr>
            <w:tcW w:w="20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Не пригоден к показу</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Дом лесопромышленника Бушуева Н.В. 2-я половина ХI Х</w:t>
            </w:r>
          </w:p>
        </w:tc>
        <w:tc>
          <w:tcPr>
            <w:tcW w:w="223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r>
      <w:tr w:rsidR="00F71A4E" w:rsidRPr="00F71A4E" w:rsidTr="00F71A4E">
        <w:tc>
          <w:tcPr>
            <w:tcW w:w="21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Дом жилой Голубева, конец ХIХ в</w:t>
            </w:r>
          </w:p>
        </w:tc>
        <w:tc>
          <w:tcPr>
            <w:tcW w:w="26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Костромская </w:t>
            </w:r>
            <w:proofErr w:type="spellStart"/>
            <w:r w:rsidRPr="00F71A4E">
              <w:rPr>
                <w:rFonts w:ascii="Helvetica" w:eastAsia="Times New Roman" w:hAnsi="Helvetica" w:cs="Helvetica"/>
                <w:color w:val="333333"/>
                <w:sz w:val="20"/>
                <w:szCs w:val="20"/>
                <w:lang w:eastAsia="ru-RU"/>
              </w:rPr>
              <w:t>облать</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ул.Октябрьская</w:t>
            </w:r>
            <w:proofErr w:type="spellEnd"/>
            <w:r w:rsidRPr="00F71A4E">
              <w:rPr>
                <w:rFonts w:ascii="Helvetica" w:eastAsia="Times New Roman" w:hAnsi="Helvetica" w:cs="Helvetica"/>
                <w:color w:val="333333"/>
                <w:sz w:val="20"/>
                <w:szCs w:val="20"/>
                <w:lang w:eastAsia="ru-RU"/>
              </w:rPr>
              <w:t xml:space="preserve"> 34</w:t>
            </w:r>
          </w:p>
        </w:tc>
        <w:tc>
          <w:tcPr>
            <w:tcW w:w="24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Частное (1/2 часть дома Минеева А.И.)</w:t>
            </w:r>
          </w:p>
        </w:tc>
        <w:tc>
          <w:tcPr>
            <w:tcW w:w="20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Удовлетворительное, внешний вид пригоден к показу</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Дом   жилой конец ХIХ</w:t>
            </w:r>
          </w:p>
        </w:tc>
        <w:tc>
          <w:tcPr>
            <w:tcW w:w="2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c>
      </w:tr>
      <w:tr w:rsidR="00F71A4E" w:rsidRPr="00F71A4E" w:rsidTr="00F71A4E">
        <w:tc>
          <w:tcPr>
            <w:tcW w:w="21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Дом жилой Соколова, начало ХIХ в</w:t>
            </w:r>
          </w:p>
        </w:tc>
        <w:tc>
          <w:tcPr>
            <w:tcW w:w="26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Костромская </w:t>
            </w:r>
            <w:proofErr w:type="spellStart"/>
            <w:r w:rsidRPr="00F71A4E">
              <w:rPr>
                <w:rFonts w:ascii="Helvetica" w:eastAsia="Times New Roman" w:hAnsi="Helvetica" w:cs="Helvetica"/>
                <w:color w:val="333333"/>
                <w:sz w:val="20"/>
                <w:szCs w:val="20"/>
                <w:lang w:eastAsia="ru-RU"/>
              </w:rPr>
              <w:t>облать</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с.Никола</w:t>
            </w:r>
            <w:proofErr w:type="spellEnd"/>
            <w:r w:rsidRPr="00F71A4E">
              <w:rPr>
                <w:rFonts w:ascii="Helvetica" w:eastAsia="Times New Roman" w:hAnsi="Helvetica" w:cs="Helvetica"/>
                <w:color w:val="333333"/>
                <w:sz w:val="20"/>
                <w:szCs w:val="20"/>
                <w:lang w:eastAsia="ru-RU"/>
              </w:rPr>
              <w:t xml:space="preserve"> площадь Ильича, д.1 (северная часть села)</w:t>
            </w:r>
          </w:p>
        </w:tc>
        <w:tc>
          <w:tcPr>
            <w:tcW w:w="24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Частное (Соколов Д.В.)</w:t>
            </w:r>
          </w:p>
        </w:tc>
        <w:tc>
          <w:tcPr>
            <w:tcW w:w="20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Удовлетворительное,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пригоден к показу</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Проживала семья Соколова Александра Ильича, потомка графского рода </w:t>
            </w:r>
            <w:proofErr w:type="spellStart"/>
            <w:r w:rsidRPr="00F71A4E">
              <w:rPr>
                <w:rFonts w:ascii="Helvetica" w:eastAsia="Times New Roman" w:hAnsi="Helvetica" w:cs="Helvetica"/>
                <w:color w:val="333333"/>
                <w:sz w:val="20"/>
                <w:szCs w:val="20"/>
                <w:lang w:eastAsia="ru-RU"/>
              </w:rPr>
              <w:t>И.А.Толстого</w:t>
            </w:r>
            <w:proofErr w:type="spellEnd"/>
            <w:r w:rsidRPr="00F71A4E">
              <w:rPr>
                <w:rFonts w:ascii="Helvetica" w:eastAsia="Times New Roman" w:hAnsi="Helvetica" w:cs="Helvetica"/>
                <w:color w:val="333333"/>
                <w:sz w:val="20"/>
                <w:szCs w:val="20"/>
                <w:lang w:eastAsia="ru-RU"/>
              </w:rPr>
              <w:t>. Дом жилой нач. ХIХ</w:t>
            </w:r>
          </w:p>
        </w:tc>
        <w:tc>
          <w:tcPr>
            <w:tcW w:w="2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c>
      </w:tr>
      <w:tr w:rsidR="00F71A4E" w:rsidRPr="00F71A4E" w:rsidTr="00F71A4E">
        <w:tc>
          <w:tcPr>
            <w:tcW w:w="21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Дом жилой управляющего усадьбой </w:t>
            </w:r>
            <w:proofErr w:type="spellStart"/>
            <w:r w:rsidRPr="00F71A4E">
              <w:rPr>
                <w:rFonts w:ascii="Helvetica" w:eastAsia="Times New Roman" w:hAnsi="Helvetica" w:cs="Helvetica"/>
                <w:color w:val="333333"/>
                <w:sz w:val="20"/>
                <w:szCs w:val="20"/>
                <w:lang w:eastAsia="ru-RU"/>
              </w:rPr>
              <w:t>И.А.Толстого</w:t>
            </w:r>
            <w:proofErr w:type="spellEnd"/>
            <w:r w:rsidRPr="00F71A4E">
              <w:rPr>
                <w:rFonts w:ascii="Helvetica" w:eastAsia="Times New Roman" w:hAnsi="Helvetica" w:cs="Helvetica"/>
                <w:color w:val="333333"/>
                <w:sz w:val="20"/>
                <w:szCs w:val="20"/>
                <w:lang w:eastAsia="ru-RU"/>
              </w:rPr>
              <w:t>, 2-я половина ХIХ в</w:t>
            </w:r>
          </w:p>
        </w:tc>
        <w:tc>
          <w:tcPr>
            <w:tcW w:w="26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Костромская область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с.Никола</w:t>
            </w:r>
            <w:proofErr w:type="spellEnd"/>
            <w:r w:rsidRPr="00F71A4E">
              <w:rPr>
                <w:rFonts w:ascii="Helvetica" w:eastAsia="Times New Roman" w:hAnsi="Helvetica" w:cs="Helvetica"/>
                <w:color w:val="333333"/>
                <w:sz w:val="20"/>
                <w:szCs w:val="20"/>
                <w:lang w:eastAsia="ru-RU"/>
              </w:rPr>
              <w:t xml:space="preserve"> площадь Ильича, д.5 (северо-</w:t>
            </w:r>
            <w:proofErr w:type="spellStart"/>
            <w:r w:rsidRPr="00F71A4E">
              <w:rPr>
                <w:rFonts w:ascii="Helvetica" w:eastAsia="Times New Roman" w:hAnsi="Helvetica" w:cs="Helvetica"/>
                <w:color w:val="333333"/>
                <w:sz w:val="20"/>
                <w:szCs w:val="20"/>
                <w:lang w:eastAsia="ru-RU"/>
              </w:rPr>
              <w:t>западна</w:t>
            </w:r>
            <w:proofErr w:type="spellEnd"/>
            <w:r w:rsidRPr="00F71A4E">
              <w:rPr>
                <w:rFonts w:ascii="Helvetica" w:eastAsia="Times New Roman" w:hAnsi="Helvetica" w:cs="Helvetica"/>
                <w:color w:val="333333"/>
                <w:sz w:val="20"/>
                <w:szCs w:val="20"/>
                <w:lang w:eastAsia="ru-RU"/>
              </w:rPr>
              <w:t xml:space="preserve"> часть села)</w:t>
            </w:r>
          </w:p>
        </w:tc>
        <w:tc>
          <w:tcPr>
            <w:tcW w:w="24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ОГБУЗ </w:t>
            </w:r>
            <w:proofErr w:type="spellStart"/>
            <w:r w:rsidRPr="00F71A4E">
              <w:rPr>
                <w:rFonts w:ascii="Helvetica" w:eastAsia="Times New Roman" w:hAnsi="Helvetica" w:cs="Helvetica"/>
                <w:color w:val="333333"/>
                <w:sz w:val="20"/>
                <w:szCs w:val="20"/>
                <w:lang w:eastAsia="ru-RU"/>
              </w:rPr>
              <w:t>Мантуровская</w:t>
            </w:r>
            <w:proofErr w:type="spellEnd"/>
            <w:r w:rsidRPr="00F71A4E">
              <w:rPr>
                <w:rFonts w:ascii="Helvetica" w:eastAsia="Times New Roman" w:hAnsi="Helvetica" w:cs="Helvetica"/>
                <w:color w:val="333333"/>
                <w:sz w:val="20"/>
                <w:szCs w:val="20"/>
                <w:lang w:eastAsia="ru-RU"/>
              </w:rPr>
              <w:t xml:space="preserve"> окружная больница </w:t>
            </w:r>
            <w:proofErr w:type="spellStart"/>
            <w:r w:rsidRPr="00F71A4E">
              <w:rPr>
                <w:rFonts w:ascii="Helvetica" w:eastAsia="Times New Roman" w:hAnsi="Helvetica" w:cs="Helvetica"/>
                <w:color w:val="333333"/>
                <w:sz w:val="20"/>
                <w:szCs w:val="20"/>
                <w:lang w:eastAsia="ru-RU"/>
              </w:rPr>
              <w:t>Межевское</w:t>
            </w:r>
            <w:proofErr w:type="spellEnd"/>
            <w:r w:rsidRPr="00F71A4E">
              <w:rPr>
                <w:rFonts w:ascii="Helvetica" w:eastAsia="Times New Roman" w:hAnsi="Helvetica" w:cs="Helvetica"/>
                <w:color w:val="333333"/>
                <w:sz w:val="20"/>
                <w:szCs w:val="20"/>
                <w:lang w:eastAsia="ru-RU"/>
              </w:rPr>
              <w:t xml:space="preserve"> отделение</w:t>
            </w:r>
          </w:p>
        </w:tc>
        <w:tc>
          <w:tcPr>
            <w:tcW w:w="20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Удовлетворительное, пригодна к показу</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Проживал управляющий усадьбой </w:t>
            </w:r>
            <w:proofErr w:type="spellStart"/>
            <w:r w:rsidRPr="00F71A4E">
              <w:rPr>
                <w:rFonts w:ascii="Helvetica" w:eastAsia="Times New Roman" w:hAnsi="Helvetica" w:cs="Helvetica"/>
                <w:color w:val="333333"/>
                <w:sz w:val="20"/>
                <w:szCs w:val="20"/>
                <w:lang w:eastAsia="ru-RU"/>
              </w:rPr>
              <w:t>И.А.Толстого</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пол. ХIХ</w:t>
            </w:r>
          </w:p>
        </w:tc>
        <w:tc>
          <w:tcPr>
            <w:tcW w:w="2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5"/>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ХРАМЫ И ДРУГИЕ КУЛЬТОВЫЕ СООРУЖЕНИЯ (монастыри, часовни, святые места, источники)</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33"/>
        <w:gridCol w:w="1729"/>
        <w:gridCol w:w="1661"/>
        <w:gridCol w:w="1802"/>
        <w:gridCol w:w="2120"/>
      </w:tblGrid>
      <w:tr w:rsidR="00F71A4E" w:rsidRPr="00F71A4E" w:rsidTr="00F71A4E">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 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Настоятель</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Возможность посещения туристами</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Краткая историческая справка, современное использование</w:t>
            </w:r>
          </w:p>
        </w:tc>
      </w:tr>
      <w:tr w:rsidR="00F71A4E" w:rsidRPr="00F71A4E" w:rsidTr="00F71A4E">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Церковь Великомученика Георгия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ул. Садовая</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Отец Фёдор</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Действующая</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Село, по В.И. Далю, - это обустроенное и заселенное крестьянами место, в котором есть церковь. Именно с постройки церкви 1242 г. в честь Великомученика Георгия (Георгия Победоносца) и начинается история села Георгиевского. Основали село славяне. Сначала были построены деревянная церковь и небольшой погост. Славянские племена Славянские племена постепенно слились с местными племенами, жившими на территории Межи ещё с 6-8 веков. Языческие меря, </w:t>
            </w:r>
            <w:proofErr w:type="spellStart"/>
            <w:r w:rsidRPr="00F71A4E">
              <w:rPr>
                <w:rFonts w:ascii="Helvetica" w:eastAsia="Times New Roman" w:hAnsi="Helvetica" w:cs="Helvetica"/>
                <w:color w:val="333333"/>
                <w:sz w:val="20"/>
                <w:szCs w:val="20"/>
                <w:lang w:eastAsia="ru-RU"/>
              </w:rPr>
              <w:t>марэ</w:t>
            </w:r>
            <w:proofErr w:type="spellEnd"/>
            <w:r w:rsidRPr="00F71A4E">
              <w:rPr>
                <w:rFonts w:ascii="Helvetica" w:eastAsia="Times New Roman" w:hAnsi="Helvetica" w:cs="Helvetica"/>
                <w:color w:val="333333"/>
                <w:sz w:val="20"/>
                <w:szCs w:val="20"/>
                <w:lang w:eastAsia="ru-RU"/>
              </w:rPr>
              <w:t>, черемисы и постепенно были обращены в православие.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Деревянная Георгиевская церковь неоднократно подвергалась пожарам и вновь отстраивалась. От деревянной церкви сохранились лишь те захоронения, что были сделаны на её территории, да надгробные камни.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В 1820 году была выстроена церковь Георгия Победоносца в каменном исполнении. Строилась она на средства помещика Фигнера Владимира Самуиловича и частично нВ средства прихожан. Но так как В. Фигнер умер раньше, чем было закончено строительство, то для семьи не был предусмотрен семейный склеп.</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c>
      </w:tr>
      <w:tr w:rsidR="00F71A4E" w:rsidRPr="00F71A4E" w:rsidTr="00F71A4E">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Храм Николы Угодника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19 в. выстроена в 1982г.</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Никола</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Отец Георгий</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Действующая</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Первые упоминания о Никольской церкви относятся к 1616 году. Перепись того года гласила: «В </w:t>
            </w:r>
            <w:proofErr w:type="spellStart"/>
            <w:r w:rsidRPr="00F71A4E">
              <w:rPr>
                <w:rFonts w:ascii="Helvetica" w:eastAsia="Times New Roman" w:hAnsi="Helvetica" w:cs="Helvetica"/>
                <w:color w:val="333333"/>
                <w:sz w:val="20"/>
                <w:szCs w:val="20"/>
                <w:lang w:eastAsia="ru-RU"/>
              </w:rPr>
              <w:t>Кропачихской</w:t>
            </w:r>
            <w:proofErr w:type="spellEnd"/>
            <w:r w:rsidRPr="00F71A4E">
              <w:rPr>
                <w:rFonts w:ascii="Helvetica" w:eastAsia="Times New Roman" w:hAnsi="Helvetica" w:cs="Helvetica"/>
                <w:color w:val="333333"/>
                <w:sz w:val="20"/>
                <w:szCs w:val="20"/>
                <w:lang w:eastAsia="ru-RU"/>
              </w:rPr>
              <w:t xml:space="preserve"> Слободке погост на речке Никольской, а на погосте церковь Николая Чудотворца </w:t>
            </w:r>
            <w:proofErr w:type="spellStart"/>
            <w:r w:rsidRPr="00F71A4E">
              <w:rPr>
                <w:rFonts w:ascii="Helvetica" w:eastAsia="Times New Roman" w:hAnsi="Helvetica" w:cs="Helvetica"/>
                <w:color w:val="333333"/>
                <w:sz w:val="20"/>
                <w:szCs w:val="20"/>
                <w:lang w:eastAsia="ru-RU"/>
              </w:rPr>
              <w:t>деревянна</w:t>
            </w:r>
            <w:proofErr w:type="spellEnd"/>
            <w:r w:rsidRPr="00F71A4E">
              <w:rPr>
                <w:rFonts w:ascii="Helvetica" w:eastAsia="Times New Roman" w:hAnsi="Helvetica" w:cs="Helvetica"/>
                <w:color w:val="333333"/>
                <w:sz w:val="20"/>
                <w:szCs w:val="20"/>
                <w:lang w:eastAsia="ru-RU"/>
              </w:rPr>
              <w:t xml:space="preserve"> клецки, а в церкви образа и свечи, и книги, и колокола приходных людей, да двор попа Агафона…»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Тогда в Никольском приходе были деревни: </w:t>
            </w:r>
            <w:proofErr w:type="spellStart"/>
            <w:r w:rsidRPr="00F71A4E">
              <w:rPr>
                <w:rFonts w:ascii="Helvetica" w:eastAsia="Times New Roman" w:hAnsi="Helvetica" w:cs="Helvetica"/>
                <w:color w:val="333333"/>
                <w:sz w:val="20"/>
                <w:szCs w:val="20"/>
                <w:lang w:eastAsia="ru-RU"/>
              </w:rPr>
              <w:t>Кузьминская</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Кузьминка</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Крапивино</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Зиновьево</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Зиновка</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Кропачиха</w:t>
            </w:r>
            <w:proofErr w:type="spellEnd"/>
            <w:r w:rsidRPr="00F71A4E">
              <w:rPr>
                <w:rFonts w:ascii="Helvetica" w:eastAsia="Times New Roman" w:hAnsi="Helvetica" w:cs="Helvetica"/>
                <w:color w:val="333333"/>
                <w:sz w:val="20"/>
                <w:szCs w:val="20"/>
                <w:lang w:eastAsia="ru-RU"/>
              </w:rPr>
              <w:t xml:space="preserve"> Слободка (</w:t>
            </w:r>
            <w:proofErr w:type="spellStart"/>
            <w:r w:rsidRPr="00F71A4E">
              <w:rPr>
                <w:rFonts w:ascii="Helvetica" w:eastAsia="Times New Roman" w:hAnsi="Helvetica" w:cs="Helvetica"/>
                <w:color w:val="333333"/>
                <w:sz w:val="20"/>
                <w:szCs w:val="20"/>
                <w:lang w:eastAsia="ru-RU"/>
              </w:rPr>
              <w:t>Кропачиха</w:t>
            </w:r>
            <w:proofErr w:type="spellEnd"/>
            <w:r w:rsidRPr="00F71A4E">
              <w:rPr>
                <w:rFonts w:ascii="Helvetica" w:eastAsia="Times New Roman" w:hAnsi="Helvetica" w:cs="Helvetica"/>
                <w:color w:val="333333"/>
                <w:sz w:val="20"/>
                <w:szCs w:val="20"/>
                <w:lang w:eastAsia="ru-RU"/>
              </w:rPr>
              <w:t xml:space="preserve">), Никольская, </w:t>
            </w:r>
            <w:proofErr w:type="spellStart"/>
            <w:r w:rsidRPr="00F71A4E">
              <w:rPr>
                <w:rFonts w:ascii="Helvetica" w:eastAsia="Times New Roman" w:hAnsi="Helvetica" w:cs="Helvetica"/>
                <w:color w:val="333333"/>
                <w:sz w:val="20"/>
                <w:szCs w:val="20"/>
                <w:lang w:eastAsia="ru-RU"/>
              </w:rPr>
              <w:t>Лазарево</w:t>
            </w:r>
            <w:proofErr w:type="spellEnd"/>
            <w:r w:rsidRPr="00F71A4E">
              <w:rPr>
                <w:rFonts w:ascii="Helvetica" w:eastAsia="Times New Roman" w:hAnsi="Helvetica" w:cs="Helvetica"/>
                <w:color w:val="333333"/>
                <w:sz w:val="20"/>
                <w:szCs w:val="20"/>
                <w:lang w:eastAsia="ru-RU"/>
              </w:rPr>
              <w:t xml:space="preserve">, Плоская, </w:t>
            </w:r>
            <w:proofErr w:type="spellStart"/>
            <w:r w:rsidRPr="00F71A4E">
              <w:rPr>
                <w:rFonts w:ascii="Helvetica" w:eastAsia="Times New Roman" w:hAnsi="Helvetica" w:cs="Helvetica"/>
                <w:color w:val="333333"/>
                <w:sz w:val="20"/>
                <w:szCs w:val="20"/>
                <w:lang w:eastAsia="ru-RU"/>
              </w:rPr>
              <w:t>Хвостово</w:t>
            </w:r>
            <w:proofErr w:type="spellEnd"/>
            <w:r w:rsidRPr="00F71A4E">
              <w:rPr>
                <w:rFonts w:ascii="Helvetica" w:eastAsia="Times New Roman" w:hAnsi="Helvetica" w:cs="Helvetica"/>
                <w:color w:val="333333"/>
                <w:sz w:val="20"/>
                <w:szCs w:val="20"/>
                <w:lang w:eastAsia="ru-RU"/>
              </w:rPr>
              <w:t xml:space="preserve">, Нехорошая (Хорошая) и починки: Колодезный, </w:t>
            </w:r>
            <w:proofErr w:type="spellStart"/>
            <w:r w:rsidRPr="00F71A4E">
              <w:rPr>
                <w:rFonts w:ascii="Helvetica" w:eastAsia="Times New Roman" w:hAnsi="Helvetica" w:cs="Helvetica"/>
                <w:color w:val="333333"/>
                <w:sz w:val="20"/>
                <w:szCs w:val="20"/>
                <w:lang w:eastAsia="ru-RU"/>
              </w:rPr>
              <w:t>Казаново</w:t>
            </w:r>
            <w:proofErr w:type="spellEnd"/>
            <w:r w:rsidRPr="00F71A4E">
              <w:rPr>
                <w:rFonts w:ascii="Helvetica" w:eastAsia="Times New Roman" w:hAnsi="Helvetica" w:cs="Helvetica"/>
                <w:color w:val="333333"/>
                <w:sz w:val="20"/>
                <w:szCs w:val="20"/>
                <w:lang w:eastAsia="ru-RU"/>
              </w:rPr>
              <w:t>, Плоский.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С каждым годом число приходских деревень увеличивалось. Долгое время церковь была деревянная, много раз ремонтировалась и перестраивалась.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В 1813 году граф Иван Андреевич Толстой начал строить каменную церковь, но закончить не успел. После его смерти жена Анна Федоровна продолжила строительство, но при её жизни церковь тоже не была достроена. И лишь в 1840 году их сын </w:t>
            </w:r>
            <w:proofErr w:type="spellStart"/>
            <w:r w:rsidRPr="00F71A4E">
              <w:rPr>
                <w:rFonts w:ascii="Helvetica" w:eastAsia="Times New Roman" w:hAnsi="Helvetica" w:cs="Helvetica"/>
                <w:color w:val="333333"/>
                <w:sz w:val="20"/>
                <w:szCs w:val="20"/>
                <w:lang w:eastAsia="ru-RU"/>
              </w:rPr>
              <w:t>Януарий</w:t>
            </w:r>
            <w:proofErr w:type="spellEnd"/>
            <w:r w:rsidRPr="00F71A4E">
              <w:rPr>
                <w:rFonts w:ascii="Helvetica" w:eastAsia="Times New Roman" w:hAnsi="Helvetica" w:cs="Helvetica"/>
                <w:color w:val="333333"/>
                <w:sz w:val="20"/>
                <w:szCs w:val="20"/>
                <w:lang w:eastAsia="ru-RU"/>
              </w:rPr>
              <w:t xml:space="preserve"> Иванович Толстой завершил постройку церкви Николы Угодника. Хотя в книге Ведомостей издания редакции Костромской Епархии </w:t>
            </w:r>
            <w:r w:rsidRPr="00F71A4E">
              <w:rPr>
                <w:rFonts w:ascii="Helvetica" w:eastAsia="Times New Roman" w:hAnsi="Helvetica" w:cs="Helvetica"/>
                <w:color w:val="333333"/>
                <w:sz w:val="20"/>
                <w:szCs w:val="20"/>
                <w:lang w:eastAsia="ru-RU"/>
              </w:rPr>
              <w:lastRenderedPageBreak/>
              <w:t xml:space="preserve">в 1911 г. записано, что «Церковь Святителя Николая села </w:t>
            </w:r>
            <w:proofErr w:type="spellStart"/>
            <w:r w:rsidRPr="00F71A4E">
              <w:rPr>
                <w:rFonts w:ascii="Helvetica" w:eastAsia="Times New Roman" w:hAnsi="Helvetica" w:cs="Helvetica"/>
                <w:color w:val="333333"/>
                <w:sz w:val="20"/>
                <w:szCs w:val="20"/>
                <w:lang w:eastAsia="ru-RU"/>
              </w:rPr>
              <w:t>Верхнемежского</w:t>
            </w:r>
            <w:proofErr w:type="spellEnd"/>
            <w:r w:rsidRPr="00F71A4E">
              <w:rPr>
                <w:rFonts w:ascii="Helvetica" w:eastAsia="Times New Roman" w:hAnsi="Helvetica" w:cs="Helvetica"/>
                <w:color w:val="333333"/>
                <w:sz w:val="20"/>
                <w:szCs w:val="20"/>
                <w:lang w:eastAsia="ru-RU"/>
              </w:rPr>
              <w:t xml:space="preserve"> каменная, с такой же колокольней и оградой, построена в 1825 г. помещичьей бригадиршей графиней Анной Толстой на свои средства. Кладбище при церкви закрыто и отведено в 200 соток, окопано канавой и огорожено деревянной изгородью».</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Новая каменная церковь состояла в четвёртом классе. Престолов было пять: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Введение во храм божий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Святого Николая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Стефана Сурожского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Святителя Митрофана Воронежского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Великомученика </w:t>
            </w:r>
            <w:proofErr w:type="spellStart"/>
            <w:r w:rsidRPr="00F71A4E">
              <w:rPr>
                <w:rFonts w:ascii="Helvetica" w:eastAsia="Times New Roman" w:hAnsi="Helvetica" w:cs="Helvetica"/>
                <w:color w:val="333333"/>
                <w:sz w:val="20"/>
                <w:szCs w:val="20"/>
                <w:lang w:eastAsia="ru-RU"/>
              </w:rPr>
              <w:t>Януария</w:t>
            </w:r>
            <w:proofErr w:type="spellEnd"/>
            <w:r w:rsidRPr="00F71A4E">
              <w:rPr>
                <w:rFonts w:ascii="Helvetica" w:eastAsia="Times New Roman" w:hAnsi="Helvetica" w:cs="Helvetica"/>
                <w:color w:val="333333"/>
                <w:sz w:val="20"/>
                <w:szCs w:val="20"/>
                <w:lang w:eastAsia="ru-RU"/>
              </w:rPr>
              <w:t>.</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При строительстве церкви был заложен склеп для захоронения членов семьи Толстых, куда позднее перезахоронили останки графа Ивана Андреевича Толстого.</w:t>
            </w:r>
          </w:p>
        </w:tc>
      </w:tr>
      <w:tr w:rsidR="00F71A4E" w:rsidRPr="00F71A4E" w:rsidTr="00F71A4E">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Церковь Покровской Богоматери</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 Селино</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Не действующая. Доступна к визуальному осмотру.</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Стоит в километре от деревни Селено вс. Покров церковь, построенная в честь Покровской Богоматери. Строилась 10 лет. Строилась на средства прихожан – жителей окрестных деревень. Это самая молодая церковь из </w:t>
            </w:r>
            <w:proofErr w:type="spellStart"/>
            <w:r w:rsidRPr="00F71A4E">
              <w:rPr>
                <w:rFonts w:ascii="Helvetica" w:eastAsia="Times New Roman" w:hAnsi="Helvetica" w:cs="Helvetica"/>
                <w:color w:val="333333"/>
                <w:sz w:val="20"/>
                <w:szCs w:val="20"/>
                <w:lang w:eastAsia="ru-RU"/>
              </w:rPr>
              <w:t>межевских</w:t>
            </w:r>
            <w:proofErr w:type="spellEnd"/>
            <w:r w:rsidRPr="00F71A4E">
              <w:rPr>
                <w:rFonts w:ascii="Helvetica" w:eastAsia="Times New Roman" w:hAnsi="Helvetica" w:cs="Helvetica"/>
                <w:color w:val="333333"/>
                <w:sz w:val="20"/>
                <w:szCs w:val="20"/>
                <w:lang w:eastAsia="ru-RU"/>
              </w:rPr>
              <w:t>, т. к. относится к постройке начала 20 века – 1908-1912 гг.</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Открылась она в канун праздника Покровской Богоматери. Воистину великий день для всех верующих, которые чем могли, тем и помогали. Кто денег давал, кто натуральные продукты: яйца, хлеб, мед, мясо, полотна домотканые и т.д. Все это продавали и на вырученные деньги строили. Большой вклад внесли братья Крутиковы – торговцы хлебом и дегтем. Это благодаря именно их ходатайству дано было величайшее разрешение Епархии русской православной Церкви на строительство сего храма.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Иконостас писали иконописцы прямо на месте. Часть икон закупали на пожертвования от полотенец, скатертей, которые продавали Ефим Павлов и Мигунов, долго прислуживающие при церкви.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Церковь Покровской Богоматери имела два престола: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Покровский (левый);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Троицкий (правый).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Внутри были сводчатые потолки, стены расписные. Престолы разделял центральный стол.</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   В левом молились верующие после Покрова, а в правом – после Троицы. В церкви имелись две старинные иконы. Первая – Покровской Богоматери. Она по размерам самая большая. И вторая – </w:t>
            </w:r>
            <w:r w:rsidRPr="00F71A4E">
              <w:rPr>
                <w:rFonts w:ascii="Helvetica" w:eastAsia="Times New Roman" w:hAnsi="Helvetica" w:cs="Helvetica"/>
                <w:color w:val="333333"/>
                <w:sz w:val="20"/>
                <w:szCs w:val="20"/>
                <w:lang w:eastAsia="ru-RU"/>
              </w:rPr>
              <w:lastRenderedPageBreak/>
              <w:t>это икона Святой Троицы. Она чуть поменьше.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Приход в с. Покров был большой. Шли верующие из деревень: Петровки, </w:t>
            </w:r>
            <w:proofErr w:type="spellStart"/>
            <w:r w:rsidRPr="00F71A4E">
              <w:rPr>
                <w:rFonts w:ascii="Helvetica" w:eastAsia="Times New Roman" w:hAnsi="Helvetica" w:cs="Helvetica"/>
                <w:color w:val="333333"/>
                <w:sz w:val="20"/>
                <w:szCs w:val="20"/>
                <w:lang w:eastAsia="ru-RU"/>
              </w:rPr>
              <w:t>Окатова</w:t>
            </w:r>
            <w:proofErr w:type="spellEnd"/>
            <w:r w:rsidRPr="00F71A4E">
              <w:rPr>
                <w:rFonts w:ascii="Helvetica" w:eastAsia="Times New Roman" w:hAnsi="Helvetica" w:cs="Helvetica"/>
                <w:color w:val="333333"/>
                <w:sz w:val="20"/>
                <w:szCs w:val="20"/>
                <w:lang w:eastAsia="ru-RU"/>
              </w:rPr>
              <w:t xml:space="preserve">, Сергеева, </w:t>
            </w:r>
            <w:proofErr w:type="spellStart"/>
            <w:r w:rsidRPr="00F71A4E">
              <w:rPr>
                <w:rFonts w:ascii="Helvetica" w:eastAsia="Times New Roman" w:hAnsi="Helvetica" w:cs="Helvetica"/>
                <w:color w:val="333333"/>
                <w:sz w:val="20"/>
                <w:szCs w:val="20"/>
                <w:lang w:eastAsia="ru-RU"/>
              </w:rPr>
              <w:t>Обрамова</w:t>
            </w:r>
            <w:proofErr w:type="spellEnd"/>
            <w:r w:rsidRPr="00F71A4E">
              <w:rPr>
                <w:rFonts w:ascii="Helvetica" w:eastAsia="Times New Roman" w:hAnsi="Helvetica" w:cs="Helvetica"/>
                <w:color w:val="333333"/>
                <w:sz w:val="20"/>
                <w:szCs w:val="20"/>
                <w:lang w:eastAsia="ru-RU"/>
              </w:rPr>
              <w:t xml:space="preserve">, села Георгиевского и др. окрестных населенных пунктов. Даже были из Пыщуга. Шли в обычные дни, не говоря о праздниках: Покров, Рождество, Крещение, Вознесение, Христов день, Троица, </w:t>
            </w:r>
            <w:proofErr w:type="spellStart"/>
            <w:r w:rsidRPr="00F71A4E">
              <w:rPr>
                <w:rFonts w:ascii="Helvetica" w:eastAsia="Times New Roman" w:hAnsi="Helvetica" w:cs="Helvetica"/>
                <w:color w:val="333333"/>
                <w:sz w:val="20"/>
                <w:szCs w:val="20"/>
                <w:lang w:eastAsia="ru-RU"/>
              </w:rPr>
              <w:t>Спасов</w:t>
            </w:r>
            <w:proofErr w:type="spellEnd"/>
            <w:r w:rsidRPr="00F71A4E">
              <w:rPr>
                <w:rFonts w:ascii="Helvetica" w:eastAsia="Times New Roman" w:hAnsi="Helvetica" w:cs="Helvetica"/>
                <w:color w:val="333333"/>
                <w:sz w:val="20"/>
                <w:szCs w:val="20"/>
                <w:lang w:eastAsia="ru-RU"/>
              </w:rPr>
              <w:t xml:space="preserve"> день. В эти дни верующим не хватало места.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Но времена для церквей и храмов были неподходящие. Церкви закрывались. Преследовались служители, особенно усердно верующие. Значительно уменьшился приход и Покровской церкви. Церковь была задушена непосильными налогами. Закрыли ее в 1961 году. Многое из церковного имущества бесследно исчезло.</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6"/>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ПРОМЫШЛЕННЫЕ И СЕЛЬСКОХОЗЯЙСТВЕННЫЕ ПРЕДПРИЯТИЯ КАК ОБЪЕКТЫ ПОКАЗА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9"/>
        <w:gridCol w:w="2212"/>
        <w:gridCol w:w="1262"/>
        <w:gridCol w:w="1667"/>
        <w:gridCol w:w="1232"/>
        <w:gridCol w:w="1203"/>
        <w:gridCol w:w="920"/>
      </w:tblGrid>
      <w:tr w:rsidR="00F71A4E" w:rsidRPr="00F71A4E" w:rsidTr="00F71A4E">
        <w:tc>
          <w:tcPr>
            <w:tcW w:w="1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29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Адрес/местонахождение, присутствие подъездной </w:t>
            </w:r>
            <w:proofErr w:type="gramStart"/>
            <w:r w:rsidRPr="00F71A4E">
              <w:rPr>
                <w:rFonts w:ascii="Helvetica" w:eastAsia="Times New Roman" w:hAnsi="Helvetica" w:cs="Helvetica"/>
                <w:b/>
                <w:bCs/>
                <w:color w:val="333333"/>
                <w:sz w:val="20"/>
                <w:szCs w:val="20"/>
                <w:lang w:eastAsia="ru-RU"/>
              </w:rPr>
              <w:t>дороги ,</w:t>
            </w:r>
            <w:proofErr w:type="gramEnd"/>
            <w:r w:rsidRPr="00F71A4E">
              <w:rPr>
                <w:rFonts w:ascii="Helvetica" w:eastAsia="Times New Roman" w:hAnsi="Helvetica" w:cs="Helvetica"/>
                <w:b/>
                <w:bCs/>
                <w:color w:val="333333"/>
                <w:sz w:val="20"/>
                <w:szCs w:val="20"/>
                <w:lang w:eastAsia="ru-RU"/>
              </w:rPr>
              <w:t xml:space="preserve"> удаленность от центра</w:t>
            </w:r>
          </w:p>
        </w:tc>
        <w:tc>
          <w:tcPr>
            <w:tcW w:w="19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Руководитель</w:t>
            </w:r>
          </w:p>
        </w:tc>
        <w:tc>
          <w:tcPr>
            <w:tcW w:w="211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Объекты показа для производственной экскурсии</w:t>
            </w:r>
          </w:p>
        </w:tc>
        <w:tc>
          <w:tcPr>
            <w:tcW w:w="2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Историческая справка</w:t>
            </w:r>
          </w:p>
        </w:tc>
        <w:tc>
          <w:tcPr>
            <w:tcW w:w="20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Возможность </w:t>
            </w:r>
            <w:proofErr w:type="spellStart"/>
            <w:r w:rsidRPr="00F71A4E">
              <w:rPr>
                <w:rFonts w:ascii="Helvetica" w:eastAsia="Times New Roman" w:hAnsi="Helvetica" w:cs="Helvetica"/>
                <w:b/>
                <w:bCs/>
                <w:color w:val="333333"/>
                <w:sz w:val="20"/>
                <w:szCs w:val="20"/>
                <w:lang w:eastAsia="ru-RU"/>
              </w:rPr>
              <w:t>интерактива</w:t>
            </w:r>
            <w:proofErr w:type="spellEnd"/>
          </w:p>
        </w:tc>
        <w:tc>
          <w:tcPr>
            <w:tcW w:w="20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Сувениры</w:t>
            </w:r>
          </w:p>
        </w:tc>
      </w:tr>
      <w:tr w:rsidR="00F71A4E" w:rsidRPr="00F71A4E" w:rsidTr="00F71A4E">
        <w:tc>
          <w:tcPr>
            <w:tcW w:w="19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9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19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11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0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08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7"/>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ПРИРОДНЫЕ ОБЪЕКТЫ (заповедники, заказники, парки, зоны отдыха, обустроенные места для рыбалки и охоты)</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7"/>
        <w:gridCol w:w="1463"/>
        <w:gridCol w:w="1973"/>
        <w:gridCol w:w="1658"/>
        <w:gridCol w:w="1405"/>
        <w:gridCol w:w="1499"/>
      </w:tblGrid>
      <w:tr w:rsidR="00F71A4E" w:rsidRPr="00F71A4E" w:rsidTr="00F71A4E">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 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 местонахождение</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Ведомственная принадлежность</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Состояние, пригодность к посещению</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Сезон, наличие инструкторов, ограничения, разрешительные процедуры</w:t>
            </w:r>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Описание</w:t>
            </w:r>
          </w:p>
        </w:tc>
      </w:tr>
      <w:tr w:rsidR="00F71A4E" w:rsidRPr="00F71A4E" w:rsidTr="00F71A4E">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Государственный природный заказник, комплексный </w:t>
            </w:r>
            <w:proofErr w:type="spellStart"/>
            <w:r w:rsidRPr="00F71A4E">
              <w:rPr>
                <w:rFonts w:ascii="Helvetica" w:eastAsia="Times New Roman" w:hAnsi="Helvetica" w:cs="Helvetica"/>
                <w:color w:val="333333"/>
                <w:sz w:val="20"/>
                <w:szCs w:val="20"/>
                <w:lang w:eastAsia="ru-RU"/>
              </w:rPr>
              <w:t>Мичуг-Конюгский</w:t>
            </w:r>
            <w:proofErr w:type="spellEnd"/>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Родинское</w:t>
            </w:r>
            <w:proofErr w:type="spellEnd"/>
            <w:r w:rsidRPr="00F71A4E">
              <w:rPr>
                <w:rFonts w:ascii="Helvetica" w:eastAsia="Times New Roman" w:hAnsi="Helvetica" w:cs="Helvetica"/>
                <w:color w:val="333333"/>
                <w:sz w:val="20"/>
                <w:szCs w:val="20"/>
                <w:lang w:eastAsia="ru-RU"/>
              </w:rPr>
              <w:t xml:space="preserve"> сельское поселение,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8(49447)5-37-07</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Родинское</w:t>
            </w:r>
            <w:proofErr w:type="spellEnd"/>
            <w:r w:rsidRPr="00F71A4E">
              <w:rPr>
                <w:rFonts w:ascii="Helvetica" w:eastAsia="Times New Roman" w:hAnsi="Helvetica" w:cs="Helvetica"/>
                <w:color w:val="333333"/>
                <w:sz w:val="20"/>
                <w:szCs w:val="20"/>
                <w:lang w:eastAsia="ru-RU"/>
              </w:rPr>
              <w:t xml:space="preserve"> лесничество</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Не пригодна</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Резерв для воспроизводства охотничьих животных</w:t>
            </w:r>
          </w:p>
        </w:tc>
      </w:tr>
      <w:tr w:rsidR="00F71A4E" w:rsidRPr="00F71A4E" w:rsidTr="00F71A4E">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Государственный природный заказник, комплексный Святое болото</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Никольское сельское поселение</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Никольское   лесничество</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Не пригоден</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Ценное водно-болотное угодье</w:t>
            </w:r>
          </w:p>
        </w:tc>
      </w:tr>
      <w:tr w:rsidR="00F71A4E" w:rsidRPr="00F71A4E" w:rsidTr="00F71A4E">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Государственный природный заказник, комплексный «Никольский</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Никольское сельское поселение</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Никольское лесничество</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Не пригоден</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Важный очаг расселения таежных видов животных на соседние </w:t>
            </w:r>
            <w:proofErr w:type="spellStart"/>
            <w:r w:rsidRPr="00F71A4E">
              <w:rPr>
                <w:rFonts w:ascii="Helvetica" w:eastAsia="Times New Roman" w:hAnsi="Helvetica" w:cs="Helvetica"/>
                <w:color w:val="333333"/>
                <w:sz w:val="20"/>
                <w:szCs w:val="20"/>
                <w:lang w:eastAsia="ru-RU"/>
              </w:rPr>
              <w:t>сильнонарушенные</w:t>
            </w:r>
            <w:proofErr w:type="spellEnd"/>
            <w:r w:rsidRPr="00F71A4E">
              <w:rPr>
                <w:rFonts w:ascii="Helvetica" w:eastAsia="Times New Roman" w:hAnsi="Helvetica" w:cs="Helvetica"/>
                <w:color w:val="333333"/>
                <w:sz w:val="20"/>
                <w:szCs w:val="20"/>
                <w:lang w:eastAsia="ru-RU"/>
              </w:rPr>
              <w:t xml:space="preserve"> территории</w:t>
            </w:r>
          </w:p>
        </w:tc>
      </w:tr>
      <w:tr w:rsidR="00F71A4E" w:rsidRPr="00F71A4E" w:rsidTr="00F71A4E">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Дерево Вяз (</w:t>
            </w:r>
            <w:proofErr w:type="spellStart"/>
            <w:r w:rsidRPr="00F71A4E">
              <w:rPr>
                <w:rFonts w:ascii="Helvetica" w:eastAsia="Times New Roman" w:hAnsi="Helvetica" w:cs="Helvetica"/>
                <w:color w:val="333333"/>
                <w:sz w:val="20"/>
                <w:szCs w:val="20"/>
                <w:lang w:eastAsia="ru-RU"/>
              </w:rPr>
              <w:t>Ulmus</w:t>
            </w:r>
            <w:proofErr w:type="spellEnd"/>
            <w:r w:rsidRPr="00F71A4E">
              <w:rPr>
                <w:rFonts w:ascii="Helvetica" w:eastAsia="Times New Roman" w:hAnsi="Helvetica" w:cs="Helvetica"/>
                <w:color w:val="333333"/>
                <w:sz w:val="20"/>
                <w:szCs w:val="20"/>
                <w:lang w:eastAsia="ru-RU"/>
              </w:rPr>
              <w:t>)</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д.Черемисская</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Георгиевское сельское поселение</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Георгиевское сельское поселение</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Удовлетворительное,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пригодна</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мая по сентябрь</w:t>
            </w:r>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Дерево   редкое для данной местности, возраст около 160 лет, высота около 35 м, охват ствола на высоте 1.3м: около2,0м.</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8"/>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ТУРИСТСКИЕ ФИРМЫ (</w:t>
      </w:r>
      <w:proofErr w:type="spellStart"/>
      <w:r w:rsidRPr="00F71A4E">
        <w:rPr>
          <w:rFonts w:ascii="Helvetica" w:eastAsia="Times New Roman" w:hAnsi="Helvetica" w:cs="Helvetica"/>
          <w:b/>
          <w:bCs/>
          <w:color w:val="333333"/>
          <w:sz w:val="20"/>
          <w:szCs w:val="20"/>
          <w:lang w:eastAsia="ru-RU"/>
        </w:rPr>
        <w:t>турагенты</w:t>
      </w:r>
      <w:proofErr w:type="spellEnd"/>
      <w:r w:rsidRPr="00F71A4E">
        <w:rPr>
          <w:rFonts w:ascii="Helvetica" w:eastAsia="Times New Roman" w:hAnsi="Helvetica" w:cs="Helvetica"/>
          <w:b/>
          <w:bCs/>
          <w:color w:val="333333"/>
          <w:sz w:val="20"/>
          <w:szCs w:val="20"/>
          <w:lang w:eastAsia="ru-RU"/>
        </w:rPr>
        <w:t>, туроператоры, отделы по туризму при музеях и гостиницах)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3"/>
        <w:gridCol w:w="1618"/>
        <w:gridCol w:w="1940"/>
        <w:gridCol w:w="2040"/>
        <w:gridCol w:w="2114"/>
      </w:tblGrid>
      <w:tr w:rsidR="00F71A4E" w:rsidRPr="00F71A4E" w:rsidTr="00F71A4E">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Ф. И. О. руководителя</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Краткая характеристика</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Для туроператоров № в реестре туроператоров</w:t>
            </w:r>
          </w:p>
        </w:tc>
      </w:tr>
      <w:tr w:rsidR="00F71A4E" w:rsidRPr="00F71A4E" w:rsidTr="00F71A4E">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95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9"/>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ЭКСКУРСОВОДЫ, ГИДЫ-ПЕРЕВОДЧИКИ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8"/>
        <w:gridCol w:w="1686"/>
        <w:gridCol w:w="1692"/>
        <w:gridCol w:w="2065"/>
        <w:gridCol w:w="1421"/>
        <w:gridCol w:w="1563"/>
      </w:tblGrid>
      <w:tr w:rsidR="00F71A4E" w:rsidRPr="00F71A4E" w:rsidTr="00F71A4E">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Ф. И. О.</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Образование</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Знание иностранных языков</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Юридический статус (индивидуальный предприниматель, частное лицо, муниципальный служащий, сотрудник музея)</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Телефон/ факс,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E-</w:t>
            </w:r>
            <w:proofErr w:type="spellStart"/>
            <w:r w:rsidRPr="00F71A4E">
              <w:rPr>
                <w:rFonts w:ascii="Helvetica" w:eastAsia="Times New Roman" w:hAnsi="Helvetica" w:cs="Helvetica"/>
                <w:b/>
                <w:bCs/>
                <w:color w:val="333333"/>
                <w:sz w:val="20"/>
                <w:szCs w:val="20"/>
                <w:lang w:eastAsia="ru-RU"/>
              </w:rPr>
              <w:t>mail</w:t>
            </w:r>
            <w:proofErr w:type="spellEnd"/>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Частные экскурсии</w:t>
            </w:r>
          </w:p>
        </w:tc>
      </w:tr>
      <w:tr w:rsidR="00F71A4E" w:rsidRPr="00F71A4E" w:rsidTr="00F71A4E">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0"/>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ТРАНСПОРТНЫЕ ПРЕДПРИЯТИЯ И ИНДИВИДУАЛЬНЫЕ ПРЕДПРИНИМАТЕЛИ, ЗАНИМАЮЩИЕСЯ ПЕРЕВОЗКОЙ ТУРИСТОВ</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9"/>
        <w:gridCol w:w="2052"/>
        <w:gridCol w:w="2383"/>
        <w:gridCol w:w="2331"/>
      </w:tblGrid>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 организации / Ф. И. О. частного предпринимателя</w:t>
            </w:r>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w:t>
            </w:r>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Вид транспортного </w:t>
            </w:r>
            <w:proofErr w:type="gramStart"/>
            <w:r w:rsidRPr="00F71A4E">
              <w:rPr>
                <w:rFonts w:ascii="Helvetica" w:eastAsia="Times New Roman" w:hAnsi="Helvetica" w:cs="Helvetica"/>
                <w:b/>
                <w:bCs/>
                <w:color w:val="333333"/>
                <w:sz w:val="20"/>
                <w:szCs w:val="20"/>
                <w:lang w:eastAsia="ru-RU"/>
              </w:rPr>
              <w:t>средства ,</w:t>
            </w:r>
            <w:proofErr w:type="gramEnd"/>
            <w:r w:rsidRPr="00F71A4E">
              <w:rPr>
                <w:rFonts w:ascii="Helvetica" w:eastAsia="Times New Roman" w:hAnsi="Helvetica" w:cs="Helvetica"/>
                <w:b/>
                <w:bCs/>
                <w:color w:val="333333"/>
                <w:sz w:val="20"/>
                <w:szCs w:val="20"/>
                <w:lang w:eastAsia="ru-RU"/>
              </w:rPr>
              <w:t xml:space="preserve"> марка, год выпуска, число посадочных мест</w:t>
            </w:r>
          </w:p>
        </w:tc>
        <w:tc>
          <w:tcPr>
            <w:tcW w:w="400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Количество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транспорта</w:t>
            </w:r>
          </w:p>
        </w:tc>
      </w:tr>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400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1"/>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ОБЪЕКТЫ РАЗМЕЩЕНИЯ</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73"/>
        <w:gridCol w:w="852"/>
        <w:gridCol w:w="1605"/>
        <w:gridCol w:w="1283"/>
        <w:gridCol w:w="1130"/>
        <w:gridCol w:w="1080"/>
        <w:gridCol w:w="938"/>
        <w:gridCol w:w="1584"/>
      </w:tblGrid>
      <w:tr w:rsidR="00F71A4E" w:rsidRPr="00F71A4E" w:rsidTr="00F71A4E">
        <w:tc>
          <w:tcPr>
            <w:tcW w:w="17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23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E-</w:t>
            </w:r>
            <w:proofErr w:type="spellStart"/>
            <w:r w:rsidRPr="00F71A4E">
              <w:rPr>
                <w:rFonts w:ascii="Helvetica" w:eastAsia="Times New Roman" w:hAnsi="Helvetica" w:cs="Helvetica"/>
                <w:b/>
                <w:bCs/>
                <w:color w:val="333333"/>
                <w:sz w:val="20"/>
                <w:szCs w:val="20"/>
                <w:lang w:eastAsia="ru-RU"/>
              </w:rPr>
              <w:t>мail</w:t>
            </w:r>
            <w:proofErr w:type="spellEnd"/>
            <w:r w:rsidRPr="00F71A4E">
              <w:rPr>
                <w:rFonts w:ascii="Helvetica" w:eastAsia="Times New Roman" w:hAnsi="Helvetica" w:cs="Helvetica"/>
                <w:b/>
                <w:bCs/>
                <w:color w:val="333333"/>
                <w:sz w:val="20"/>
                <w:szCs w:val="20"/>
                <w:lang w:eastAsia="ru-RU"/>
              </w:rPr>
              <w:t>/сайт</w:t>
            </w:r>
          </w:p>
        </w:tc>
        <w:tc>
          <w:tcPr>
            <w:tcW w:w="19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Местоположение, удаленность от центра и вокзалов, подъездные пути, стоянки для автомобилей</w:t>
            </w:r>
          </w:p>
        </w:tc>
        <w:tc>
          <w:tcPr>
            <w:tcW w:w="16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Ф.И.О. руководителя</w:t>
            </w:r>
          </w:p>
        </w:tc>
        <w:tc>
          <w:tcPr>
            <w:tcW w:w="1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Вид и тип средства размещения</w:t>
            </w:r>
          </w:p>
        </w:tc>
        <w:tc>
          <w:tcPr>
            <w:tcW w:w="16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Количество мест, расчетный час</w:t>
            </w:r>
          </w:p>
        </w:tc>
        <w:tc>
          <w:tcPr>
            <w:tcW w:w="17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Категории номеров и цены</w:t>
            </w:r>
          </w:p>
        </w:tc>
        <w:tc>
          <w:tcPr>
            <w:tcW w:w="250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Дополнительные услуги, наличие кафе, ресторана, кинотеатра, спортзала, бассейна, дискотеки, солярия, парикмахерской, комната ребенка, автосервис, </w:t>
            </w:r>
            <w:r w:rsidRPr="00F71A4E">
              <w:rPr>
                <w:rFonts w:ascii="Helvetica" w:eastAsia="Times New Roman" w:hAnsi="Helvetica" w:cs="Helvetica"/>
                <w:b/>
                <w:bCs/>
                <w:color w:val="333333"/>
                <w:sz w:val="20"/>
                <w:szCs w:val="20"/>
                <w:lang w:eastAsia="ru-RU"/>
              </w:rPr>
              <w:lastRenderedPageBreak/>
              <w:t>организация экскурсий</w:t>
            </w:r>
          </w:p>
        </w:tc>
      </w:tr>
      <w:tr w:rsidR="00F71A4E" w:rsidRPr="00F71A4E" w:rsidTr="00F71A4E">
        <w:tc>
          <w:tcPr>
            <w:tcW w:w="17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w:t>
            </w:r>
          </w:p>
        </w:tc>
        <w:tc>
          <w:tcPr>
            <w:tcW w:w="23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19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16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16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16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174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50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2"/>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ОЗДОРОВИТЕЛЬНЫЕ УЧРЕЖДЕНИЯ (загородные детские лагеря, санатории)</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4"/>
        <w:gridCol w:w="949"/>
        <w:gridCol w:w="1791"/>
        <w:gridCol w:w="1431"/>
        <w:gridCol w:w="1745"/>
        <w:gridCol w:w="1203"/>
        <w:gridCol w:w="1252"/>
      </w:tblGrid>
      <w:tr w:rsidR="00F71A4E" w:rsidRPr="00F71A4E" w:rsidTr="00F71A4E">
        <w:tc>
          <w:tcPr>
            <w:tcW w:w="211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211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 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w:t>
            </w:r>
          </w:p>
        </w:tc>
        <w:tc>
          <w:tcPr>
            <w:tcW w:w="250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Местоположение, удаленность от центра и вокзалов, подъездные пути, стоянки для автомобилей</w:t>
            </w:r>
          </w:p>
        </w:tc>
        <w:tc>
          <w:tcPr>
            <w:tcW w:w="17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Ф.И.О. руководителя</w:t>
            </w:r>
          </w:p>
        </w:tc>
        <w:tc>
          <w:tcPr>
            <w:tcW w:w="25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Режим работы (круглогодичный или сезонный), количество мест в смену/заезд</w:t>
            </w:r>
          </w:p>
        </w:tc>
        <w:tc>
          <w:tcPr>
            <w:tcW w:w="17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Количество мест, номеров и цены</w:t>
            </w:r>
          </w:p>
        </w:tc>
        <w:tc>
          <w:tcPr>
            <w:tcW w:w="24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Условия для проживания детей и проведения досуга</w:t>
            </w:r>
          </w:p>
        </w:tc>
      </w:tr>
      <w:tr w:rsidR="00F71A4E" w:rsidRPr="00F71A4E" w:rsidTr="00F71A4E">
        <w:tc>
          <w:tcPr>
            <w:tcW w:w="211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11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50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17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5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17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24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3"/>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ПРЕДПРИЯТИЯ ПИТАНИЯ</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27"/>
        <w:gridCol w:w="1479"/>
        <w:gridCol w:w="1362"/>
        <w:gridCol w:w="1145"/>
        <w:gridCol w:w="1021"/>
        <w:gridCol w:w="1282"/>
        <w:gridCol w:w="1282"/>
        <w:gridCol w:w="857"/>
      </w:tblGrid>
      <w:tr w:rsidR="00F71A4E" w:rsidRPr="00F71A4E" w:rsidTr="00F71A4E">
        <w:tc>
          <w:tcPr>
            <w:tcW w:w="15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18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 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Ф.И.О. руководителя</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Количество мест</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Часы работы</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Особенности кухни</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Особенности интерьера</w:t>
            </w:r>
          </w:p>
        </w:tc>
        <w:tc>
          <w:tcPr>
            <w:tcW w:w="21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Средний чек</w:t>
            </w:r>
          </w:p>
        </w:tc>
      </w:tr>
      <w:tr w:rsidR="00F71A4E" w:rsidRPr="00F71A4E" w:rsidTr="00F71A4E">
        <w:tc>
          <w:tcPr>
            <w:tcW w:w="15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Кафе-бар «ВИТ»</w:t>
            </w:r>
          </w:p>
        </w:tc>
        <w:tc>
          <w:tcPr>
            <w:tcW w:w="18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ул.Советскаяд.1</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Федеряшина</w:t>
            </w:r>
            <w:proofErr w:type="spellEnd"/>
            <w:r w:rsidRPr="00F71A4E">
              <w:rPr>
                <w:rFonts w:ascii="Helvetica" w:eastAsia="Times New Roman" w:hAnsi="Helvetica" w:cs="Helvetica"/>
                <w:color w:val="333333"/>
                <w:sz w:val="20"/>
                <w:szCs w:val="20"/>
                <w:lang w:eastAsia="ru-RU"/>
              </w:rPr>
              <w:t xml:space="preserve"> Олеся Владимировна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8-910-802-30-81</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50 мест</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Ежедневно с 09.00 до 14.00</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18.00 до 22.00</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русская</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1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150 руб.</w:t>
            </w:r>
          </w:p>
        </w:tc>
      </w:tr>
      <w:tr w:rsidR="00F71A4E" w:rsidRPr="00F71A4E" w:rsidTr="00F71A4E">
        <w:tc>
          <w:tcPr>
            <w:tcW w:w="15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Кафе-бар «САМАТ»</w:t>
            </w:r>
          </w:p>
        </w:tc>
        <w:tc>
          <w:tcPr>
            <w:tcW w:w="18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ул.Октябрьская</w:t>
            </w:r>
            <w:proofErr w:type="spellEnd"/>
            <w:r w:rsidRPr="00F71A4E">
              <w:rPr>
                <w:rFonts w:ascii="Helvetica" w:eastAsia="Times New Roman" w:hAnsi="Helvetica" w:cs="Helvetica"/>
                <w:color w:val="333333"/>
                <w:sz w:val="20"/>
                <w:szCs w:val="20"/>
                <w:lang w:eastAsia="ru-RU"/>
              </w:rPr>
              <w:t xml:space="preserve"> д.25</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Сироткин Александр Николаевич,</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8-910-196-42-89</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30 мест</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10.00 до 15.00</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17.00 до 22.00</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русская</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1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150 руб.</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4"/>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ОБЪЕКТЫ ОТДЫХА (дискотеки, боулинги, бильярдные, кинотеатры, спортивные сооружения и т.д., кроме находящихся в средствах размещения)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47"/>
        <w:gridCol w:w="2449"/>
        <w:gridCol w:w="1956"/>
        <w:gridCol w:w="2193"/>
      </w:tblGrid>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Ф.И.О. руководителя</w:t>
            </w:r>
          </w:p>
        </w:tc>
        <w:tc>
          <w:tcPr>
            <w:tcW w:w="43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Виды развлечений</w:t>
            </w:r>
          </w:p>
        </w:tc>
      </w:tr>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157420, Костромская область,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ул. Октябрьская,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д. 39</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 5-27-81</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E-</w:t>
            </w:r>
            <w:proofErr w:type="spellStart"/>
            <w:r w:rsidRPr="00F71A4E">
              <w:rPr>
                <w:rFonts w:ascii="Helvetica" w:eastAsia="Times New Roman" w:hAnsi="Helvetica" w:cs="Helvetica"/>
                <w:color w:val="333333"/>
                <w:sz w:val="20"/>
                <w:szCs w:val="20"/>
                <w:lang w:eastAsia="ru-RU"/>
              </w:rPr>
              <w:t>mail</w:t>
            </w:r>
            <w:proofErr w:type="spellEnd"/>
            <w:r w:rsidRPr="00F71A4E">
              <w:rPr>
                <w:rFonts w:ascii="Helvetica" w:eastAsia="Times New Roman" w:hAnsi="Helvetica" w:cs="Helvetica"/>
                <w:color w:val="333333"/>
                <w:sz w:val="20"/>
                <w:szCs w:val="20"/>
                <w:lang w:eastAsia="ru-RU"/>
              </w:rPr>
              <w:t>: </w:t>
            </w:r>
            <w:hyperlink r:id="rId16" w:history="1">
              <w:r w:rsidRPr="00F71A4E">
                <w:rPr>
                  <w:rFonts w:ascii="Helvetica" w:eastAsia="Times New Roman" w:hAnsi="Helvetica" w:cs="Helvetica"/>
                  <w:color w:val="071AA6"/>
                  <w:sz w:val="20"/>
                  <w:szCs w:val="20"/>
                  <w:lang w:eastAsia="ru-RU"/>
                </w:rPr>
                <w:t>rckid44@mail.ru</w:t>
              </w:r>
            </w:hyperlink>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lastRenderedPageBreak/>
              <w:t>Бахвалова</w:t>
            </w:r>
            <w:proofErr w:type="spellEnd"/>
            <w:r w:rsidRPr="00F71A4E">
              <w:rPr>
                <w:rFonts w:ascii="Helvetica" w:eastAsia="Times New Roman" w:hAnsi="Helvetica" w:cs="Helvetica"/>
                <w:color w:val="333333"/>
                <w:sz w:val="20"/>
                <w:szCs w:val="20"/>
                <w:lang w:eastAsia="ru-RU"/>
              </w:rPr>
              <w:t xml:space="preserve"> Т.В.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 5-27-81</w:t>
            </w:r>
          </w:p>
        </w:tc>
        <w:tc>
          <w:tcPr>
            <w:tcW w:w="43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Культурно-досуговые мероприятия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регистрация брака, дискотеки, проведение юбилеев и свадеб, обрядов и праздников.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Проведение событийных мероприятий</w:t>
            </w:r>
          </w:p>
        </w:tc>
      </w:tr>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xml:space="preserve">Никольский сельский Дом культуры филиал МКУ </w:t>
            </w:r>
            <w:proofErr w:type="spellStart"/>
            <w:r w:rsidRPr="00F71A4E">
              <w:rPr>
                <w:rFonts w:ascii="Helvetica" w:eastAsia="Times New Roman" w:hAnsi="Helvetica" w:cs="Helvetica"/>
                <w:color w:val="333333"/>
                <w:sz w:val="20"/>
                <w:szCs w:val="20"/>
                <w:lang w:eastAsia="ru-RU"/>
              </w:rPr>
              <w:t>РЦКиД</w:t>
            </w:r>
            <w:proofErr w:type="spellEnd"/>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157430, Костромская область,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w:t>
            </w:r>
            <w:proofErr w:type="gramStart"/>
            <w:r w:rsidRPr="00F71A4E">
              <w:rPr>
                <w:rFonts w:ascii="Helvetica" w:eastAsia="Times New Roman" w:hAnsi="Helvetica" w:cs="Helvetica"/>
                <w:color w:val="333333"/>
                <w:sz w:val="20"/>
                <w:szCs w:val="20"/>
                <w:lang w:eastAsia="ru-RU"/>
              </w:rPr>
              <w:t>район ,</w:t>
            </w:r>
            <w:proofErr w:type="gram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с.Никола</w:t>
            </w:r>
            <w:proofErr w:type="spellEnd"/>
            <w:r w:rsidRPr="00F71A4E">
              <w:rPr>
                <w:rFonts w:ascii="Helvetica" w:eastAsia="Times New Roman" w:hAnsi="Helvetica" w:cs="Helvetica"/>
                <w:color w:val="333333"/>
                <w:sz w:val="20"/>
                <w:szCs w:val="20"/>
                <w:lang w:eastAsia="ru-RU"/>
              </w:rPr>
              <w:t>,</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ул.Школьная</w:t>
            </w:r>
            <w:proofErr w:type="spellEnd"/>
            <w:r w:rsidRPr="00F71A4E">
              <w:rPr>
                <w:rFonts w:ascii="Helvetica" w:eastAsia="Times New Roman" w:hAnsi="Helvetica" w:cs="Helvetica"/>
                <w:color w:val="333333"/>
                <w:sz w:val="20"/>
                <w:szCs w:val="20"/>
                <w:lang w:eastAsia="ru-RU"/>
              </w:rPr>
              <w:t>, д.1а</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Смирнова Е.И.</w:t>
            </w:r>
          </w:p>
        </w:tc>
        <w:tc>
          <w:tcPr>
            <w:tcW w:w="43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Культурно - досуговые мероприятия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проведение юбилеев, обрядов и праздников.</w:t>
            </w:r>
          </w:p>
        </w:tc>
      </w:tr>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Середневский</w:t>
            </w:r>
            <w:proofErr w:type="spellEnd"/>
            <w:r w:rsidRPr="00F71A4E">
              <w:rPr>
                <w:rFonts w:ascii="Helvetica" w:eastAsia="Times New Roman" w:hAnsi="Helvetica" w:cs="Helvetica"/>
                <w:color w:val="333333"/>
                <w:sz w:val="20"/>
                <w:szCs w:val="20"/>
                <w:lang w:eastAsia="ru-RU"/>
              </w:rPr>
              <w:t xml:space="preserve">   сельский клуб филиал МКУ </w:t>
            </w:r>
            <w:proofErr w:type="spellStart"/>
            <w:r w:rsidRPr="00F71A4E">
              <w:rPr>
                <w:rFonts w:ascii="Helvetica" w:eastAsia="Times New Roman" w:hAnsi="Helvetica" w:cs="Helvetica"/>
                <w:color w:val="333333"/>
                <w:sz w:val="20"/>
                <w:szCs w:val="20"/>
                <w:lang w:eastAsia="ru-RU"/>
              </w:rPr>
              <w:t>РЦКиД</w:t>
            </w:r>
            <w:proofErr w:type="spellEnd"/>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157431, Костромская область,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д.Середняя</w:t>
            </w:r>
            <w:proofErr w:type="spellEnd"/>
            <w:r w:rsidRPr="00F71A4E">
              <w:rPr>
                <w:rFonts w:ascii="Helvetica" w:eastAsia="Times New Roman" w:hAnsi="Helvetica" w:cs="Helvetica"/>
                <w:color w:val="333333"/>
                <w:sz w:val="20"/>
                <w:szCs w:val="20"/>
                <w:lang w:eastAsia="ru-RU"/>
              </w:rPr>
              <w:t xml:space="preserve">, </w:t>
            </w:r>
            <w:proofErr w:type="spellStart"/>
            <w:proofErr w:type="gramStart"/>
            <w:r w:rsidRPr="00F71A4E">
              <w:rPr>
                <w:rFonts w:ascii="Helvetica" w:eastAsia="Times New Roman" w:hAnsi="Helvetica" w:cs="Helvetica"/>
                <w:color w:val="333333"/>
                <w:sz w:val="20"/>
                <w:szCs w:val="20"/>
                <w:lang w:eastAsia="ru-RU"/>
              </w:rPr>
              <w:t>ул.Центральная</w:t>
            </w:r>
            <w:proofErr w:type="spellEnd"/>
            <w:r w:rsidRPr="00F71A4E">
              <w:rPr>
                <w:rFonts w:ascii="Helvetica" w:eastAsia="Times New Roman" w:hAnsi="Helvetica" w:cs="Helvetica"/>
                <w:color w:val="333333"/>
                <w:sz w:val="20"/>
                <w:szCs w:val="20"/>
                <w:lang w:eastAsia="ru-RU"/>
              </w:rPr>
              <w:t xml:space="preserve"> ,</w:t>
            </w:r>
            <w:proofErr w:type="gramEnd"/>
            <w:r w:rsidRPr="00F71A4E">
              <w:rPr>
                <w:rFonts w:ascii="Helvetica" w:eastAsia="Times New Roman" w:hAnsi="Helvetica" w:cs="Helvetica"/>
                <w:color w:val="333333"/>
                <w:sz w:val="20"/>
                <w:szCs w:val="20"/>
                <w:lang w:eastAsia="ru-RU"/>
              </w:rPr>
              <w:t xml:space="preserve"> д.4</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Корнеева О. В.</w:t>
            </w:r>
          </w:p>
        </w:tc>
        <w:tc>
          <w:tcPr>
            <w:tcW w:w="43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Культурно - досуговые мероприятия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проведение юбилеев, обрядов и праздников.</w:t>
            </w:r>
          </w:p>
        </w:tc>
      </w:tr>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Советский сельский   клуб филиал МКУ </w:t>
            </w:r>
            <w:proofErr w:type="spellStart"/>
            <w:r w:rsidRPr="00F71A4E">
              <w:rPr>
                <w:rFonts w:ascii="Helvetica" w:eastAsia="Times New Roman" w:hAnsi="Helvetica" w:cs="Helvetica"/>
                <w:color w:val="333333"/>
                <w:sz w:val="20"/>
                <w:szCs w:val="20"/>
                <w:lang w:eastAsia="ru-RU"/>
              </w:rPr>
              <w:t>РЦКиД</w:t>
            </w:r>
            <w:proofErr w:type="spellEnd"/>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157433, Костромская область,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п.Советский</w:t>
            </w:r>
            <w:proofErr w:type="spellEnd"/>
            <w:r w:rsidRPr="00F71A4E">
              <w:rPr>
                <w:rFonts w:ascii="Helvetica" w:eastAsia="Times New Roman" w:hAnsi="Helvetica" w:cs="Helvetica"/>
                <w:color w:val="333333"/>
                <w:sz w:val="20"/>
                <w:szCs w:val="20"/>
                <w:lang w:eastAsia="ru-RU"/>
              </w:rPr>
              <w:t>, ул. Набережная, д.7</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Воробьева Т.В.</w:t>
            </w:r>
          </w:p>
        </w:tc>
        <w:tc>
          <w:tcPr>
            <w:tcW w:w="43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Культурно - досуговые мероприятия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проведение юбилеев, обрядов и праздников.</w:t>
            </w:r>
          </w:p>
        </w:tc>
      </w:tr>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Родинский</w:t>
            </w:r>
            <w:proofErr w:type="spellEnd"/>
            <w:r w:rsidRPr="00F71A4E">
              <w:rPr>
                <w:rFonts w:ascii="Helvetica" w:eastAsia="Times New Roman" w:hAnsi="Helvetica" w:cs="Helvetica"/>
                <w:color w:val="333333"/>
                <w:sz w:val="20"/>
                <w:szCs w:val="20"/>
                <w:lang w:eastAsia="ru-RU"/>
              </w:rPr>
              <w:t xml:space="preserve"> сельский   клуб филиал МКУ </w:t>
            </w:r>
            <w:proofErr w:type="spellStart"/>
            <w:r w:rsidRPr="00F71A4E">
              <w:rPr>
                <w:rFonts w:ascii="Helvetica" w:eastAsia="Times New Roman" w:hAnsi="Helvetica" w:cs="Helvetica"/>
                <w:color w:val="333333"/>
                <w:sz w:val="20"/>
                <w:szCs w:val="20"/>
                <w:lang w:eastAsia="ru-RU"/>
              </w:rPr>
              <w:t>РЦКиД</w:t>
            </w:r>
            <w:proofErr w:type="spellEnd"/>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157434 Костромская область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п.Центральный</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ул.Ленина</w:t>
            </w:r>
            <w:proofErr w:type="spellEnd"/>
            <w:r w:rsidRPr="00F71A4E">
              <w:rPr>
                <w:rFonts w:ascii="Helvetica" w:eastAsia="Times New Roman" w:hAnsi="Helvetica" w:cs="Helvetica"/>
                <w:color w:val="333333"/>
                <w:sz w:val="20"/>
                <w:szCs w:val="20"/>
                <w:lang w:eastAsia="ru-RU"/>
              </w:rPr>
              <w:t xml:space="preserve"> д.1</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Хохлова Л. Е.</w:t>
            </w:r>
          </w:p>
        </w:tc>
        <w:tc>
          <w:tcPr>
            <w:tcW w:w="43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Культурно - досуговые мероприятия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проведение юбилеев, обрядов и праздников.</w:t>
            </w:r>
          </w:p>
        </w:tc>
      </w:tr>
      <w:tr w:rsidR="00F71A4E" w:rsidRPr="00F71A4E" w:rsidTr="00F71A4E">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Первомайский сельский   дом культуры филиал МКУ </w:t>
            </w:r>
            <w:proofErr w:type="spellStart"/>
            <w:r w:rsidRPr="00F71A4E">
              <w:rPr>
                <w:rFonts w:ascii="Helvetica" w:eastAsia="Times New Roman" w:hAnsi="Helvetica" w:cs="Helvetica"/>
                <w:color w:val="333333"/>
                <w:sz w:val="20"/>
                <w:szCs w:val="20"/>
                <w:lang w:eastAsia="ru-RU"/>
              </w:rPr>
              <w:t>РЦКиД</w:t>
            </w:r>
            <w:proofErr w:type="spellEnd"/>
          </w:p>
        </w:tc>
        <w:tc>
          <w:tcPr>
            <w:tcW w:w="369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157429, Костромская область,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район, </w:t>
            </w:r>
            <w:proofErr w:type="spellStart"/>
            <w:r w:rsidRPr="00F71A4E">
              <w:rPr>
                <w:rFonts w:ascii="Helvetica" w:eastAsia="Times New Roman" w:hAnsi="Helvetica" w:cs="Helvetica"/>
                <w:color w:val="333333"/>
                <w:sz w:val="20"/>
                <w:szCs w:val="20"/>
                <w:lang w:eastAsia="ru-RU"/>
              </w:rPr>
              <w:t>п.Первомайский</w:t>
            </w:r>
            <w:proofErr w:type="spellEnd"/>
            <w:r w:rsidRPr="00F71A4E">
              <w:rPr>
                <w:rFonts w:ascii="Helvetica" w:eastAsia="Times New Roman" w:hAnsi="Helvetica" w:cs="Helvetica"/>
                <w:color w:val="333333"/>
                <w:sz w:val="20"/>
                <w:szCs w:val="20"/>
                <w:lang w:eastAsia="ru-RU"/>
              </w:rPr>
              <w:t>,</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ул. </w:t>
            </w:r>
            <w:proofErr w:type="spellStart"/>
            <w:r w:rsidRPr="00F71A4E">
              <w:rPr>
                <w:rFonts w:ascii="Helvetica" w:eastAsia="Times New Roman" w:hAnsi="Helvetica" w:cs="Helvetica"/>
                <w:color w:val="333333"/>
                <w:sz w:val="20"/>
                <w:szCs w:val="20"/>
                <w:lang w:eastAsia="ru-RU"/>
              </w:rPr>
              <w:t>Марьинская</w:t>
            </w:r>
            <w:proofErr w:type="spellEnd"/>
            <w:r w:rsidRPr="00F71A4E">
              <w:rPr>
                <w:rFonts w:ascii="Helvetica" w:eastAsia="Times New Roman" w:hAnsi="Helvetica" w:cs="Helvetica"/>
                <w:color w:val="333333"/>
                <w:sz w:val="20"/>
                <w:szCs w:val="20"/>
                <w:lang w:eastAsia="ru-RU"/>
              </w:rPr>
              <w:t>, д.13</w:t>
            </w:r>
          </w:p>
        </w:tc>
        <w:tc>
          <w:tcPr>
            <w:tcW w:w="32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Соловьева Г.А.</w:t>
            </w:r>
          </w:p>
        </w:tc>
        <w:tc>
          <w:tcPr>
            <w:tcW w:w="439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Культурно - досуговые мероприятия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проведение юбилеев, обрядов и праздников.</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5"/>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ТУРИСТСКИЕ МАРШРУТЫ (обозначить на карте-схеме муниципального образования, прилагаемой к паспорту)</w:t>
      </w:r>
    </w:p>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65"/>
        <w:gridCol w:w="2835"/>
        <w:gridCol w:w="3045"/>
        <w:gridCol w:w="3180"/>
      </w:tblGrid>
      <w:tr w:rsidR="00F71A4E" w:rsidRPr="00F71A4E" w:rsidTr="00F71A4E">
        <w:tc>
          <w:tcPr>
            <w:tcW w:w="28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Наименование маршрута</w:t>
            </w:r>
          </w:p>
        </w:tc>
        <w:tc>
          <w:tcPr>
            <w:tcW w:w="31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Разработчик</w:t>
            </w:r>
          </w:p>
        </w:tc>
        <w:tc>
          <w:tcPr>
            <w:tcW w:w="28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Организатор</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 телефон/ факс/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/сайт</w:t>
            </w:r>
          </w:p>
        </w:tc>
        <w:tc>
          <w:tcPr>
            <w:tcW w:w="30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Вид туризма и возрастной контингент</w:t>
            </w:r>
          </w:p>
        </w:tc>
        <w:tc>
          <w:tcPr>
            <w:tcW w:w="31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Протяженность маршрута и продолжительность проведения</w:t>
            </w:r>
          </w:p>
        </w:tc>
      </w:tr>
      <w:tr w:rsidR="00F71A4E" w:rsidRPr="00F71A4E" w:rsidTr="00F71A4E">
        <w:tc>
          <w:tcPr>
            <w:tcW w:w="15105" w:type="dxa"/>
            <w:gridSpan w:val="5"/>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b/>
                <w:bCs/>
                <w:color w:val="333333"/>
                <w:sz w:val="20"/>
                <w:szCs w:val="20"/>
                <w:lang w:eastAsia="ru-RU"/>
              </w:rPr>
              <w:t>Уздные</w:t>
            </w:r>
            <w:proofErr w:type="spellEnd"/>
            <w:r w:rsidRPr="00F71A4E">
              <w:rPr>
                <w:rFonts w:ascii="Helvetica" w:eastAsia="Times New Roman" w:hAnsi="Helvetica" w:cs="Helvetica"/>
                <w:b/>
                <w:bCs/>
                <w:color w:val="333333"/>
                <w:sz w:val="20"/>
                <w:szCs w:val="20"/>
                <w:lang w:eastAsia="ru-RU"/>
              </w:rPr>
              <w:t xml:space="preserve"> вёрсты</w:t>
            </w:r>
          </w:p>
        </w:tc>
      </w:tr>
      <w:tr w:rsidR="00F71A4E" w:rsidRPr="00F71A4E" w:rsidTr="00F71A4E">
        <w:tc>
          <w:tcPr>
            <w:tcW w:w="28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ТУРИСТИЧЕСКИЙ МАРШРУТ «История родного края»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 – Княжая Пустынь.</w:t>
            </w:r>
          </w:p>
        </w:tc>
        <w:tc>
          <w:tcPr>
            <w:tcW w:w="31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Маркова М.П.- методист по вопросам туризма 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17"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28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Маркова М.П.- методист по вопросам туризма 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18"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30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proofErr w:type="gramStart"/>
            <w:r w:rsidRPr="00F71A4E">
              <w:rPr>
                <w:rFonts w:ascii="Helvetica" w:eastAsia="Times New Roman" w:hAnsi="Helvetica" w:cs="Helvetica"/>
                <w:color w:val="333333"/>
                <w:sz w:val="20"/>
                <w:szCs w:val="20"/>
                <w:lang w:eastAsia="ru-RU"/>
              </w:rPr>
              <w:t>Выездной,разновозрастный</w:t>
            </w:r>
            <w:proofErr w:type="spellEnd"/>
            <w:proofErr w:type="gramEnd"/>
          </w:p>
        </w:tc>
        <w:tc>
          <w:tcPr>
            <w:tcW w:w="31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Данный маршрут рассчитан на 7 </w:t>
            </w:r>
            <w:proofErr w:type="spellStart"/>
            <w:r w:rsidRPr="00F71A4E">
              <w:rPr>
                <w:rFonts w:ascii="Helvetica" w:eastAsia="Times New Roman" w:hAnsi="Helvetica" w:cs="Helvetica"/>
                <w:color w:val="333333"/>
                <w:sz w:val="20"/>
                <w:szCs w:val="20"/>
                <w:lang w:eastAsia="ru-RU"/>
              </w:rPr>
              <w:t>часов.Находится</w:t>
            </w:r>
            <w:proofErr w:type="spellEnd"/>
            <w:r w:rsidRPr="00F71A4E">
              <w:rPr>
                <w:rFonts w:ascii="Helvetica" w:eastAsia="Times New Roman" w:hAnsi="Helvetica" w:cs="Helvetica"/>
                <w:color w:val="333333"/>
                <w:sz w:val="20"/>
                <w:szCs w:val="20"/>
                <w:lang w:eastAsia="ru-RU"/>
              </w:rPr>
              <w:t xml:space="preserve"> в 57 км. От административного центра с. Георгиевское, в 5 км от пос. Советский.</w:t>
            </w:r>
          </w:p>
        </w:tc>
      </w:tr>
      <w:tr w:rsidR="00F71A4E" w:rsidRPr="00F71A4E" w:rsidTr="00F71A4E">
        <w:tc>
          <w:tcPr>
            <w:tcW w:w="28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Муниципальное казенное учреждение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краеведческий музей</w:t>
            </w:r>
          </w:p>
        </w:tc>
        <w:tc>
          <w:tcPr>
            <w:tcW w:w="31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с.Георгиевское</w:t>
            </w:r>
            <w:proofErr w:type="spellEnd"/>
            <w:r w:rsidRPr="00F71A4E">
              <w:rPr>
                <w:rFonts w:ascii="Helvetica" w:eastAsia="Times New Roman" w:hAnsi="Helvetica" w:cs="Helvetica"/>
                <w:color w:val="333333"/>
                <w:sz w:val="20"/>
                <w:szCs w:val="20"/>
                <w:lang w:eastAsia="ru-RU"/>
              </w:rPr>
              <w:t xml:space="preserve"> ул. Советская д.11   8-49427(5-28-</w:t>
            </w:r>
            <w:proofErr w:type="gramStart"/>
            <w:r w:rsidRPr="00F71A4E">
              <w:rPr>
                <w:rFonts w:ascii="Helvetica" w:eastAsia="Times New Roman" w:hAnsi="Helvetica" w:cs="Helvetica"/>
                <w:color w:val="333333"/>
                <w:sz w:val="20"/>
                <w:szCs w:val="20"/>
                <w:lang w:eastAsia="ru-RU"/>
              </w:rPr>
              <w:t>91,</w:t>
            </w:r>
            <w:hyperlink r:id="rId19" w:history="1">
              <w:r w:rsidRPr="00F71A4E">
                <w:rPr>
                  <w:rFonts w:ascii="Helvetica" w:eastAsia="Times New Roman" w:hAnsi="Helvetica" w:cs="Helvetica"/>
                  <w:color w:val="071AA6"/>
                  <w:sz w:val="20"/>
                  <w:szCs w:val="20"/>
                  <w:lang w:eastAsia="ru-RU"/>
                </w:rPr>
                <w:t>museum.mezha@mail.ru</w:t>
              </w:r>
              <w:proofErr w:type="gramEnd"/>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Часы работы: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9.00ч до 17.20ч.</w:t>
            </w:r>
          </w:p>
        </w:tc>
        <w:tc>
          <w:tcPr>
            <w:tcW w:w="28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Муниципальное казенное учреждение </w:t>
            </w:r>
            <w:proofErr w:type="spellStart"/>
            <w:r w:rsidRPr="00F71A4E">
              <w:rPr>
                <w:rFonts w:ascii="Helvetica" w:eastAsia="Times New Roman" w:hAnsi="Helvetica" w:cs="Helvetica"/>
                <w:color w:val="333333"/>
                <w:sz w:val="20"/>
                <w:szCs w:val="20"/>
                <w:lang w:eastAsia="ru-RU"/>
              </w:rPr>
              <w:t>Межевской</w:t>
            </w:r>
            <w:proofErr w:type="spellEnd"/>
            <w:r w:rsidRPr="00F71A4E">
              <w:rPr>
                <w:rFonts w:ascii="Helvetica" w:eastAsia="Times New Roman" w:hAnsi="Helvetica" w:cs="Helvetica"/>
                <w:color w:val="333333"/>
                <w:sz w:val="20"/>
                <w:szCs w:val="20"/>
                <w:lang w:eastAsia="ru-RU"/>
              </w:rPr>
              <w:t xml:space="preserve"> краеведческий музей</w:t>
            </w:r>
          </w:p>
        </w:tc>
        <w:tc>
          <w:tcPr>
            <w:tcW w:w="30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разновозрастный</w:t>
            </w:r>
          </w:p>
        </w:tc>
        <w:tc>
          <w:tcPr>
            <w:tcW w:w="31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1час.</w:t>
            </w:r>
          </w:p>
        </w:tc>
      </w:tr>
      <w:tr w:rsidR="00F71A4E" w:rsidRPr="00F71A4E" w:rsidTr="00F71A4E">
        <w:tc>
          <w:tcPr>
            <w:tcW w:w="288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316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283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304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316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r>
      <w:tr w:rsidR="00F71A4E" w:rsidRPr="00F71A4E" w:rsidTr="00F71A4E">
        <w:tc>
          <w:tcPr>
            <w:tcW w:w="15105" w:type="dxa"/>
            <w:gridSpan w:val="5"/>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Паломнические маршруты</w:t>
            </w:r>
          </w:p>
        </w:tc>
      </w:tr>
      <w:tr w:rsidR="00F71A4E" w:rsidRPr="00F71A4E" w:rsidTr="00F71A4E">
        <w:tc>
          <w:tcPr>
            <w:tcW w:w="28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Княжая пустынь святой источник п. Советский</w:t>
            </w:r>
          </w:p>
        </w:tc>
        <w:tc>
          <w:tcPr>
            <w:tcW w:w="31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Маркова М.П. - методист по вопросам туризма МКУ РЦКиД</w:t>
            </w:r>
            <w:hyperlink r:id="rId20"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28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Маркова М.П. - методист по вопросам туризма 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1"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30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Разновозрастная, автобусный</w:t>
            </w:r>
          </w:p>
        </w:tc>
        <w:tc>
          <w:tcPr>
            <w:tcW w:w="316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57 км. 7 час</w:t>
            </w:r>
          </w:p>
        </w:tc>
      </w:tr>
      <w:tr w:rsidR="00F71A4E" w:rsidRPr="00F71A4E" w:rsidTr="00F71A4E">
        <w:tc>
          <w:tcPr>
            <w:tcW w:w="288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316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283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30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c>
        <w:tc>
          <w:tcPr>
            <w:tcW w:w="316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6"/>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СОБЫТИЙНЫЕ МЕРОПРИЯТИЯ (традиционные праздники, фестивали, памятные даты)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5"/>
        <w:gridCol w:w="1564"/>
        <w:gridCol w:w="1749"/>
        <w:gridCol w:w="1921"/>
        <w:gridCol w:w="2016"/>
      </w:tblGrid>
      <w:tr w:rsidR="00F71A4E" w:rsidRPr="00F71A4E" w:rsidTr="00F71A4E">
        <w:tc>
          <w:tcPr>
            <w:tcW w:w="29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 праздника, фестиваля, слёта</w:t>
            </w:r>
          </w:p>
        </w:tc>
        <w:tc>
          <w:tcPr>
            <w:tcW w:w="29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Время и место проведения</w:t>
            </w:r>
          </w:p>
        </w:tc>
        <w:tc>
          <w:tcPr>
            <w:tcW w:w="28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Организаторы</w:t>
            </w:r>
          </w:p>
        </w:tc>
        <w:tc>
          <w:tcPr>
            <w:tcW w:w="35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Телефон/факс,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E-</w:t>
            </w:r>
            <w:proofErr w:type="spellStart"/>
            <w:r w:rsidRPr="00F71A4E">
              <w:rPr>
                <w:rFonts w:ascii="Helvetica" w:eastAsia="Times New Roman" w:hAnsi="Helvetica" w:cs="Helvetica"/>
                <w:b/>
                <w:bCs/>
                <w:color w:val="333333"/>
                <w:sz w:val="20"/>
                <w:szCs w:val="20"/>
                <w:lang w:eastAsia="ru-RU"/>
              </w:rPr>
              <w:t>mail</w:t>
            </w:r>
            <w:proofErr w:type="spellEnd"/>
            <w:r w:rsidRPr="00F71A4E">
              <w:rPr>
                <w:rFonts w:ascii="Helvetica" w:eastAsia="Times New Roman" w:hAnsi="Helvetica" w:cs="Helvetica"/>
                <w:b/>
                <w:bCs/>
                <w:color w:val="333333"/>
                <w:sz w:val="20"/>
                <w:szCs w:val="20"/>
                <w:lang w:eastAsia="ru-RU"/>
              </w:rPr>
              <w:t>, сайт оргкомитета мероприятия, контактное лицо</w:t>
            </w:r>
          </w:p>
        </w:tc>
        <w:tc>
          <w:tcPr>
            <w:tcW w:w="29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Описание мероприятия</w:t>
            </w:r>
          </w:p>
        </w:tc>
      </w:tr>
      <w:tr w:rsidR="00F71A4E" w:rsidRPr="00F71A4E" w:rsidTr="00F71A4E">
        <w:tc>
          <w:tcPr>
            <w:tcW w:w="29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«Широкая масленица»</w:t>
            </w:r>
          </w:p>
        </w:tc>
        <w:tc>
          <w:tcPr>
            <w:tcW w:w="29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Ежегодно – февраль, март.</w:t>
            </w:r>
          </w:p>
        </w:tc>
        <w:tc>
          <w:tcPr>
            <w:tcW w:w="28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Отдел культуры, туризма молодёжной политики,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Физкультуры и спорта.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tc>
        <w:tc>
          <w:tcPr>
            <w:tcW w:w="35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Отдел культуры, туризма молодёжной политики,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Физкультуры и спорта.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2" w:history="1">
              <w:r w:rsidRPr="00F71A4E">
                <w:rPr>
                  <w:rFonts w:ascii="Helvetica" w:eastAsia="Times New Roman" w:hAnsi="Helvetica" w:cs="Helvetica"/>
                  <w:color w:val="071AA6"/>
                  <w:sz w:val="20"/>
                  <w:szCs w:val="20"/>
                  <w:lang w:eastAsia="ru-RU"/>
                </w:rPr>
                <w:t>mezha-ku@mail.ru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 5-27-37</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3"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29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Театрализованное представление, конкурсные программы, игры.</w:t>
            </w:r>
          </w:p>
        </w:tc>
      </w:tr>
      <w:tr w:rsidR="00F71A4E" w:rsidRPr="00F71A4E" w:rsidTr="00F71A4E">
        <w:tc>
          <w:tcPr>
            <w:tcW w:w="29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День села   Георгиевское</w:t>
            </w:r>
          </w:p>
        </w:tc>
        <w:tc>
          <w:tcPr>
            <w:tcW w:w="29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Ежегодно – август</w:t>
            </w:r>
          </w:p>
        </w:tc>
        <w:tc>
          <w:tcPr>
            <w:tcW w:w="28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Отдел культуры, туризма молодёжной политики,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Физкультуры и спорта.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tc>
        <w:tc>
          <w:tcPr>
            <w:tcW w:w="35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Отдел культуры, туризма молодёжной политики,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Физкультуры и спорта.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4" w:history="1">
              <w:r w:rsidRPr="00F71A4E">
                <w:rPr>
                  <w:rFonts w:ascii="Helvetica" w:eastAsia="Times New Roman" w:hAnsi="Helvetica" w:cs="Helvetica"/>
                  <w:color w:val="071AA6"/>
                  <w:sz w:val="20"/>
                  <w:szCs w:val="20"/>
                  <w:lang w:eastAsia="ru-RU"/>
                </w:rPr>
                <w:t>mezha-ku@mail.ru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 5-27-37</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5"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29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Концертная программа,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конкурсы, лотерея, театрализация.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Массовое гуляние, выставки – распродажи мастеров декоративно – прикладного творчества</w:t>
            </w:r>
          </w:p>
        </w:tc>
      </w:tr>
      <w:tr w:rsidR="00F71A4E" w:rsidRPr="00F71A4E" w:rsidTr="00F71A4E">
        <w:tc>
          <w:tcPr>
            <w:tcW w:w="29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«Осенняя ярмарка»</w:t>
            </w:r>
          </w:p>
        </w:tc>
        <w:tc>
          <w:tcPr>
            <w:tcW w:w="292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Ежегодно – сентябрь</w:t>
            </w:r>
          </w:p>
        </w:tc>
        <w:tc>
          <w:tcPr>
            <w:tcW w:w="28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Отдел культуры, туризма молодёжной политики,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Физкультуры и спорта.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tc>
        <w:tc>
          <w:tcPr>
            <w:tcW w:w="351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Отдел культуры, туризма молодёжной политики,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Физкультуры и спорта.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6" w:history="1">
              <w:r w:rsidRPr="00F71A4E">
                <w:rPr>
                  <w:rFonts w:ascii="Helvetica" w:eastAsia="Times New Roman" w:hAnsi="Helvetica" w:cs="Helvetica"/>
                  <w:color w:val="071AA6"/>
                  <w:sz w:val="20"/>
                  <w:szCs w:val="20"/>
                  <w:lang w:eastAsia="ru-RU"/>
                </w:rPr>
                <w:t>mezha-ku@mail.ru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8(49447) 5-27-37</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7"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297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Концертная программа,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Массовое гуляние, выставки – распродажи мастеров декоративно – </w:t>
            </w:r>
            <w:r w:rsidRPr="00F71A4E">
              <w:rPr>
                <w:rFonts w:ascii="Helvetica" w:eastAsia="Times New Roman" w:hAnsi="Helvetica" w:cs="Helvetica"/>
                <w:color w:val="333333"/>
                <w:sz w:val="20"/>
                <w:szCs w:val="20"/>
                <w:lang w:eastAsia="ru-RU"/>
              </w:rPr>
              <w:lastRenderedPageBreak/>
              <w:t>прикладного творчества,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Продукции сельского хозяйства.</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7"/>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xml:space="preserve">ТРАДИЦИИ, ФОЛЬКЛОР, </w:t>
      </w:r>
      <w:proofErr w:type="gramStart"/>
      <w:r w:rsidRPr="00F71A4E">
        <w:rPr>
          <w:rFonts w:ascii="Helvetica" w:eastAsia="Times New Roman" w:hAnsi="Helvetica" w:cs="Helvetica"/>
          <w:b/>
          <w:bCs/>
          <w:color w:val="333333"/>
          <w:sz w:val="20"/>
          <w:szCs w:val="20"/>
          <w:lang w:eastAsia="ru-RU"/>
        </w:rPr>
        <w:t>РЕМЕСЛА,СУВЕНИРЫ</w:t>
      </w:r>
      <w:proofErr w:type="gramEnd"/>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80"/>
        <w:gridCol w:w="6360"/>
        <w:gridCol w:w="5100"/>
      </w:tblGrid>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Адреса, места возможного приобретения</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Места распространения</w:t>
            </w:r>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Фольклорный самодеятельный народный коллектив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«Играй гармонь»</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 ул. Октябрьская д. 43</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8"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 ул. Октябрьская д. 43</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Ансамбль гармонистов «</w:t>
            </w:r>
            <w:proofErr w:type="spellStart"/>
            <w:r w:rsidRPr="00F71A4E">
              <w:rPr>
                <w:rFonts w:ascii="Helvetica" w:eastAsia="Times New Roman" w:hAnsi="Helvetica" w:cs="Helvetica"/>
                <w:color w:val="333333"/>
                <w:sz w:val="20"/>
                <w:szCs w:val="20"/>
                <w:lang w:eastAsia="ru-RU"/>
              </w:rPr>
              <w:t>Межевские</w:t>
            </w:r>
            <w:proofErr w:type="spellEnd"/>
            <w:r w:rsidRPr="00F71A4E">
              <w:rPr>
                <w:rFonts w:ascii="Helvetica" w:eastAsia="Times New Roman" w:hAnsi="Helvetica" w:cs="Helvetica"/>
                <w:color w:val="333333"/>
                <w:sz w:val="20"/>
                <w:szCs w:val="20"/>
                <w:lang w:eastAsia="ru-RU"/>
              </w:rPr>
              <w:t xml:space="preserve"> переборы»</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 ул. Октябрьская д. 43</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29"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 ул. Октябрьская д. 43</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Фольклорный детский коллектив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roofErr w:type="spellStart"/>
            <w:r w:rsidRPr="00F71A4E">
              <w:rPr>
                <w:rFonts w:ascii="Helvetica" w:eastAsia="Times New Roman" w:hAnsi="Helvetica" w:cs="Helvetica"/>
                <w:color w:val="333333"/>
                <w:sz w:val="20"/>
                <w:szCs w:val="20"/>
                <w:lang w:eastAsia="ru-RU"/>
              </w:rPr>
              <w:t>Забавушка</w:t>
            </w:r>
            <w:proofErr w:type="spellEnd"/>
            <w:r w:rsidRPr="00F71A4E">
              <w:rPr>
                <w:rFonts w:ascii="Helvetica" w:eastAsia="Times New Roman" w:hAnsi="Helvetica" w:cs="Helvetica"/>
                <w:color w:val="333333"/>
                <w:sz w:val="20"/>
                <w:szCs w:val="20"/>
                <w:lang w:eastAsia="ru-RU"/>
              </w:rPr>
              <w:t>»</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 ул. Октябрьская д. 43</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hyperlink r:id="rId30" w:history="1">
              <w:r w:rsidRPr="00F71A4E">
                <w:rPr>
                  <w:rFonts w:ascii="Helvetica" w:eastAsia="Times New Roman" w:hAnsi="Helvetica" w:cs="Helvetica"/>
                  <w:color w:val="071AA6"/>
                  <w:sz w:val="20"/>
                  <w:szCs w:val="20"/>
                  <w:lang w:eastAsia="ru-RU"/>
                </w:rPr>
                <w:t>rckid44@mail.ru</w:t>
              </w:r>
            </w:hyperlink>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8(49447)5-27-81</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 ул. Октябрьская д. 43</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МКУ </w:t>
            </w:r>
            <w:proofErr w:type="spellStart"/>
            <w:r w:rsidRPr="00F71A4E">
              <w:rPr>
                <w:rFonts w:ascii="Helvetica" w:eastAsia="Times New Roman" w:hAnsi="Helvetica" w:cs="Helvetica"/>
                <w:color w:val="333333"/>
                <w:sz w:val="20"/>
                <w:szCs w:val="20"/>
                <w:lang w:eastAsia="ru-RU"/>
              </w:rPr>
              <w:t>РЦКиД</w:t>
            </w:r>
            <w:proofErr w:type="spellEnd"/>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Вышивка (вышивка крестом картин, салфеток, полотенец)</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1.Бахвалова Т.П.</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2. </w:t>
            </w:r>
            <w:proofErr w:type="spellStart"/>
            <w:r w:rsidRPr="00F71A4E">
              <w:rPr>
                <w:rFonts w:ascii="Helvetica" w:eastAsia="Times New Roman" w:hAnsi="Helvetica" w:cs="Helvetica"/>
                <w:color w:val="333333"/>
                <w:sz w:val="20"/>
                <w:szCs w:val="20"/>
                <w:lang w:eastAsia="ru-RU"/>
              </w:rPr>
              <w:t>Сугробова</w:t>
            </w:r>
            <w:proofErr w:type="spellEnd"/>
            <w:r w:rsidRPr="00F71A4E">
              <w:rPr>
                <w:rFonts w:ascii="Helvetica" w:eastAsia="Times New Roman" w:hAnsi="Helvetica" w:cs="Helvetica"/>
                <w:color w:val="333333"/>
                <w:sz w:val="20"/>
                <w:szCs w:val="20"/>
                <w:lang w:eastAsia="ru-RU"/>
              </w:rPr>
              <w:t xml:space="preserve"> В.И.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3.Федосова Г.В.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4.Косульникова Г.А.</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Петушиха</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Петушиха</w:t>
            </w:r>
            <w:proofErr w:type="spellEnd"/>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Петушиха</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Петушиха</w:t>
            </w:r>
            <w:proofErr w:type="spellEnd"/>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Бисероплетение</w:t>
            </w:r>
            <w:proofErr w:type="spellEnd"/>
            <w:r w:rsidRPr="00F71A4E">
              <w:rPr>
                <w:rFonts w:ascii="Helvetica" w:eastAsia="Times New Roman" w:hAnsi="Helvetica" w:cs="Helvetica"/>
                <w:color w:val="333333"/>
                <w:sz w:val="20"/>
                <w:szCs w:val="20"/>
                <w:lang w:eastAsia="ru-RU"/>
              </w:rPr>
              <w:t xml:space="preserve"> (панно, объемные изделия)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 </w:t>
            </w:r>
            <w:proofErr w:type="spellStart"/>
            <w:r w:rsidRPr="00F71A4E">
              <w:rPr>
                <w:rFonts w:ascii="Helvetica" w:eastAsia="Times New Roman" w:hAnsi="Helvetica" w:cs="Helvetica"/>
                <w:color w:val="333333"/>
                <w:sz w:val="20"/>
                <w:szCs w:val="20"/>
                <w:lang w:eastAsia="ru-RU"/>
              </w:rPr>
              <w:t>Возова</w:t>
            </w:r>
            <w:proofErr w:type="spellEnd"/>
            <w:r w:rsidRPr="00F71A4E">
              <w:rPr>
                <w:rFonts w:ascii="Helvetica" w:eastAsia="Times New Roman" w:hAnsi="Helvetica" w:cs="Helvetica"/>
                <w:color w:val="333333"/>
                <w:sz w:val="20"/>
                <w:szCs w:val="20"/>
                <w:lang w:eastAsia="ru-RU"/>
              </w:rPr>
              <w:t xml:space="preserve"> Л.А.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 Смирнова Ксения.</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Берестоплетение</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 Кузнецова В.В.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 Суворова Е.А.</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Резьба по дереву (наличники, декор для приусадебных участков)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 </w:t>
            </w:r>
            <w:proofErr w:type="spellStart"/>
            <w:r w:rsidRPr="00F71A4E">
              <w:rPr>
                <w:rFonts w:ascii="Helvetica" w:eastAsia="Times New Roman" w:hAnsi="Helvetica" w:cs="Helvetica"/>
                <w:color w:val="333333"/>
                <w:sz w:val="20"/>
                <w:szCs w:val="20"/>
                <w:lang w:eastAsia="ru-RU"/>
              </w:rPr>
              <w:t>Курашова</w:t>
            </w:r>
            <w:proofErr w:type="spellEnd"/>
            <w:r w:rsidRPr="00F71A4E">
              <w:rPr>
                <w:rFonts w:ascii="Helvetica" w:eastAsia="Times New Roman" w:hAnsi="Helvetica" w:cs="Helvetica"/>
                <w:color w:val="333333"/>
                <w:sz w:val="20"/>
                <w:szCs w:val="20"/>
                <w:lang w:eastAsia="ru-RU"/>
              </w:rPr>
              <w:t xml:space="preserve"> М.А.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2. </w:t>
            </w:r>
            <w:proofErr w:type="spellStart"/>
            <w:r w:rsidRPr="00F71A4E">
              <w:rPr>
                <w:rFonts w:ascii="Helvetica" w:eastAsia="Times New Roman" w:hAnsi="Helvetica" w:cs="Helvetica"/>
                <w:color w:val="333333"/>
                <w:sz w:val="20"/>
                <w:szCs w:val="20"/>
                <w:lang w:eastAsia="ru-RU"/>
              </w:rPr>
              <w:t>Помахов</w:t>
            </w:r>
            <w:proofErr w:type="spellEnd"/>
            <w:r w:rsidRPr="00F71A4E">
              <w:rPr>
                <w:rFonts w:ascii="Helvetica" w:eastAsia="Times New Roman" w:hAnsi="Helvetica" w:cs="Helvetica"/>
                <w:color w:val="333333"/>
                <w:sz w:val="20"/>
                <w:szCs w:val="20"/>
                <w:lang w:eastAsia="ru-RU"/>
              </w:rPr>
              <w:t xml:space="preserve"> Д.С.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3. Смирнова Е.Д.</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 Лебедев Ю. Н.</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3. Румянцев Н.А.</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 Первомайский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 Первомайский</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 Первомайский</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 Первомайский</w:t>
            </w:r>
          </w:p>
        </w:tc>
      </w:tr>
      <w:tr w:rsidR="00F71A4E" w:rsidRPr="00F71A4E" w:rsidTr="00F71A4E">
        <w:tc>
          <w:tcPr>
            <w:tcW w:w="378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w:t>
            </w:r>
          </w:p>
        </w:tc>
        <w:tc>
          <w:tcPr>
            <w:tcW w:w="636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510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Резьба по дереву (столы, шкафы, табуретки, скамьи)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 </w:t>
            </w:r>
            <w:proofErr w:type="spellStart"/>
            <w:r w:rsidRPr="00F71A4E">
              <w:rPr>
                <w:rFonts w:ascii="Helvetica" w:eastAsia="Times New Roman" w:hAnsi="Helvetica" w:cs="Helvetica"/>
                <w:color w:val="333333"/>
                <w:sz w:val="20"/>
                <w:szCs w:val="20"/>
                <w:lang w:eastAsia="ru-RU"/>
              </w:rPr>
              <w:t>Помахов</w:t>
            </w:r>
            <w:proofErr w:type="spellEnd"/>
            <w:r w:rsidRPr="00F71A4E">
              <w:rPr>
                <w:rFonts w:ascii="Helvetica" w:eastAsia="Times New Roman" w:hAnsi="Helvetica" w:cs="Helvetica"/>
                <w:color w:val="333333"/>
                <w:sz w:val="20"/>
                <w:szCs w:val="20"/>
                <w:lang w:eastAsia="ru-RU"/>
              </w:rPr>
              <w:t xml:space="preserve"> Д.С.</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 Прокудин В.В.</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Петушиха</w:t>
            </w:r>
            <w:proofErr w:type="spellEnd"/>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Петушиха</w:t>
            </w:r>
            <w:proofErr w:type="spellEnd"/>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Вышивка бисером (картины, панно)</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 </w:t>
            </w:r>
            <w:proofErr w:type="spellStart"/>
            <w:r w:rsidRPr="00F71A4E">
              <w:rPr>
                <w:rFonts w:ascii="Helvetica" w:eastAsia="Times New Roman" w:hAnsi="Helvetica" w:cs="Helvetica"/>
                <w:color w:val="333333"/>
                <w:sz w:val="20"/>
                <w:szCs w:val="20"/>
                <w:lang w:eastAsia="ru-RU"/>
              </w:rPr>
              <w:t>Крупинова</w:t>
            </w:r>
            <w:proofErr w:type="spellEnd"/>
            <w:r w:rsidRPr="00F71A4E">
              <w:rPr>
                <w:rFonts w:ascii="Helvetica" w:eastAsia="Times New Roman" w:hAnsi="Helvetica" w:cs="Helvetica"/>
                <w:color w:val="333333"/>
                <w:sz w:val="20"/>
                <w:szCs w:val="20"/>
                <w:lang w:eastAsia="ru-RU"/>
              </w:rPr>
              <w:t xml:space="preserve"> Н.А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 Поспелова Г.М.</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Середняя</w:t>
            </w:r>
            <w:proofErr w:type="spellEnd"/>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Середняя</w:t>
            </w:r>
            <w:proofErr w:type="spellEnd"/>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Печная кладка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 Бахвалов Е.Б.</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 Николаев А.Ю.</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Тестопластика</w:t>
            </w:r>
            <w:proofErr w:type="spellEnd"/>
            <w:r w:rsidRPr="00F71A4E">
              <w:rPr>
                <w:rFonts w:ascii="Helvetica" w:eastAsia="Times New Roman" w:hAnsi="Helvetica" w:cs="Helvetica"/>
                <w:color w:val="333333"/>
                <w:sz w:val="20"/>
                <w:szCs w:val="20"/>
                <w:lang w:eastAsia="ru-RU"/>
              </w:rPr>
              <w:t xml:space="preserve"> (поделки из теста)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 Андреева Е.Н.</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Лоскутное шитьё</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 </w:t>
            </w:r>
            <w:proofErr w:type="spellStart"/>
            <w:r w:rsidRPr="00F71A4E">
              <w:rPr>
                <w:rFonts w:ascii="Helvetica" w:eastAsia="Times New Roman" w:hAnsi="Helvetica" w:cs="Helvetica"/>
                <w:color w:val="333333"/>
                <w:sz w:val="20"/>
                <w:szCs w:val="20"/>
                <w:lang w:eastAsia="ru-RU"/>
              </w:rPr>
              <w:t>Вихарева</w:t>
            </w:r>
            <w:proofErr w:type="spellEnd"/>
            <w:r w:rsidRPr="00F71A4E">
              <w:rPr>
                <w:rFonts w:ascii="Helvetica" w:eastAsia="Times New Roman" w:hAnsi="Helvetica" w:cs="Helvetica"/>
                <w:color w:val="333333"/>
                <w:sz w:val="20"/>
                <w:szCs w:val="20"/>
                <w:lang w:eastAsia="ru-RU"/>
              </w:rPr>
              <w:t xml:space="preserve"> Е.А.</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Вязание крючком (половики, салфетки и т.д.)</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1. </w:t>
            </w:r>
            <w:proofErr w:type="spellStart"/>
            <w:r w:rsidRPr="00F71A4E">
              <w:rPr>
                <w:rFonts w:ascii="Helvetica" w:eastAsia="Times New Roman" w:hAnsi="Helvetica" w:cs="Helvetica"/>
                <w:color w:val="333333"/>
                <w:sz w:val="20"/>
                <w:szCs w:val="20"/>
                <w:lang w:eastAsia="ru-RU"/>
              </w:rPr>
              <w:t>Сугробова</w:t>
            </w:r>
            <w:proofErr w:type="spellEnd"/>
            <w:r w:rsidRPr="00F71A4E">
              <w:rPr>
                <w:rFonts w:ascii="Helvetica" w:eastAsia="Times New Roman" w:hAnsi="Helvetica" w:cs="Helvetica"/>
                <w:color w:val="333333"/>
                <w:sz w:val="20"/>
                <w:szCs w:val="20"/>
                <w:lang w:eastAsia="ru-RU"/>
              </w:rPr>
              <w:t xml:space="preserve"> В.И.</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2. Кузнецова В.В.</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3.Петрова Н.А.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4.Шатикова Д.П.</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5. </w:t>
            </w:r>
            <w:proofErr w:type="spellStart"/>
            <w:r w:rsidRPr="00F71A4E">
              <w:rPr>
                <w:rFonts w:ascii="Helvetica" w:eastAsia="Times New Roman" w:hAnsi="Helvetica" w:cs="Helvetica"/>
                <w:color w:val="333333"/>
                <w:sz w:val="20"/>
                <w:szCs w:val="20"/>
                <w:lang w:eastAsia="ru-RU"/>
              </w:rPr>
              <w:t>Загудина</w:t>
            </w:r>
            <w:proofErr w:type="spellEnd"/>
            <w:r w:rsidRPr="00F71A4E">
              <w:rPr>
                <w:rFonts w:ascii="Helvetica" w:eastAsia="Times New Roman" w:hAnsi="Helvetica" w:cs="Helvetica"/>
                <w:color w:val="333333"/>
                <w:sz w:val="20"/>
                <w:szCs w:val="20"/>
                <w:lang w:eastAsia="ru-RU"/>
              </w:rPr>
              <w:t xml:space="preserve"> А.Г.</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6. Смирнова Т.А.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7. Сорокина М.С.</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с. Георгиевское</w:t>
            </w:r>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8. </w:t>
            </w:r>
            <w:proofErr w:type="spellStart"/>
            <w:r w:rsidRPr="00F71A4E">
              <w:rPr>
                <w:rFonts w:ascii="Helvetica" w:eastAsia="Times New Roman" w:hAnsi="Helvetica" w:cs="Helvetica"/>
                <w:color w:val="333333"/>
                <w:sz w:val="20"/>
                <w:szCs w:val="20"/>
                <w:lang w:eastAsia="ru-RU"/>
              </w:rPr>
              <w:t>Семёнова</w:t>
            </w:r>
            <w:proofErr w:type="spellEnd"/>
            <w:r w:rsidRPr="00F71A4E">
              <w:rPr>
                <w:rFonts w:ascii="Helvetica" w:eastAsia="Times New Roman" w:hAnsi="Helvetica" w:cs="Helvetica"/>
                <w:color w:val="333333"/>
                <w:sz w:val="20"/>
                <w:szCs w:val="20"/>
                <w:lang w:eastAsia="ru-RU"/>
              </w:rPr>
              <w:t xml:space="preserve"> О.А.</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9. Катанова О.И.</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Козлиха</w:t>
            </w:r>
            <w:proofErr w:type="spellEnd"/>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Козлиха</w:t>
            </w:r>
            <w:proofErr w:type="spellEnd"/>
          </w:p>
        </w:tc>
      </w:tr>
      <w:tr w:rsidR="00F71A4E" w:rsidRPr="00F71A4E" w:rsidTr="00F71A4E">
        <w:tc>
          <w:tcPr>
            <w:tcW w:w="378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10.Поспелова Г.М.</w:t>
            </w:r>
          </w:p>
        </w:tc>
        <w:tc>
          <w:tcPr>
            <w:tcW w:w="63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Середняя</w:t>
            </w:r>
            <w:proofErr w:type="spellEnd"/>
          </w:p>
        </w:tc>
        <w:tc>
          <w:tcPr>
            <w:tcW w:w="510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д. </w:t>
            </w:r>
            <w:proofErr w:type="spellStart"/>
            <w:r w:rsidRPr="00F71A4E">
              <w:rPr>
                <w:rFonts w:ascii="Helvetica" w:eastAsia="Times New Roman" w:hAnsi="Helvetica" w:cs="Helvetica"/>
                <w:color w:val="333333"/>
                <w:sz w:val="20"/>
                <w:szCs w:val="20"/>
                <w:lang w:eastAsia="ru-RU"/>
              </w:rPr>
              <w:t>Середняя</w:t>
            </w:r>
            <w:proofErr w:type="spellEnd"/>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p w:rsidR="00F71A4E" w:rsidRPr="00F71A4E" w:rsidRDefault="00F71A4E" w:rsidP="00F71A4E">
      <w:pPr>
        <w:numPr>
          <w:ilvl w:val="0"/>
          <w:numId w:val="18"/>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ТРАНСПОРТНАЯ ИНФРАСТРУКТУРА (дороги федерального и областного значения)</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0"/>
        <w:gridCol w:w="1448"/>
        <w:gridCol w:w="1416"/>
        <w:gridCol w:w="2043"/>
        <w:gridCol w:w="1149"/>
        <w:gridCol w:w="1569"/>
      </w:tblGrid>
      <w:tr w:rsidR="00F71A4E" w:rsidRPr="00F71A4E" w:rsidTr="00F71A4E">
        <w:tc>
          <w:tcPr>
            <w:tcW w:w="33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Магистраль, дорога федерального, областного, местного значения</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Название федеральной трассы, номер</w:t>
            </w:r>
          </w:p>
        </w:tc>
        <w:tc>
          <w:tcPr>
            <w:tcW w:w="22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Удаленность от областного центра</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Крупные населенные пункты</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Характер покрытия</w:t>
            </w:r>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Количество мотелей, придорожных средств размещения</w:t>
            </w:r>
          </w:p>
        </w:tc>
      </w:tr>
      <w:tr w:rsidR="00F71A4E" w:rsidRPr="00F71A4E" w:rsidTr="00F71A4E">
        <w:tc>
          <w:tcPr>
            <w:tcW w:w="333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Местного значения</w:t>
            </w:r>
          </w:p>
        </w:tc>
        <w:tc>
          <w:tcPr>
            <w:tcW w:w="184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c>
          <w:tcPr>
            <w:tcW w:w="222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320 км.</w:t>
            </w:r>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С.Геогиевское</w:t>
            </w:r>
            <w:proofErr w:type="spellEnd"/>
          </w:p>
          <w:p w:rsidR="00F71A4E" w:rsidRPr="00F71A4E" w:rsidRDefault="00F71A4E" w:rsidP="00F71A4E">
            <w:pPr>
              <w:spacing w:after="135" w:line="240" w:lineRule="auto"/>
              <w:rPr>
                <w:rFonts w:ascii="Helvetica" w:eastAsia="Times New Roman" w:hAnsi="Helvetica" w:cs="Helvetica"/>
                <w:color w:val="333333"/>
                <w:sz w:val="20"/>
                <w:szCs w:val="20"/>
                <w:lang w:eastAsia="ru-RU"/>
              </w:rPr>
            </w:pPr>
            <w:proofErr w:type="spellStart"/>
            <w:r w:rsidRPr="00F71A4E">
              <w:rPr>
                <w:rFonts w:ascii="Helvetica" w:eastAsia="Times New Roman" w:hAnsi="Helvetica" w:cs="Helvetica"/>
                <w:color w:val="333333"/>
                <w:sz w:val="20"/>
                <w:szCs w:val="20"/>
                <w:lang w:eastAsia="ru-RU"/>
              </w:rPr>
              <w:t>С.Никола.п.Советски</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п.Центральныйй</w:t>
            </w:r>
            <w:proofErr w:type="spellEnd"/>
          </w:p>
        </w:tc>
        <w:tc>
          <w:tcPr>
            <w:tcW w:w="2460"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Асфальт и гравий</w:t>
            </w:r>
          </w:p>
        </w:tc>
        <w:tc>
          <w:tcPr>
            <w:tcW w:w="277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r>
      <w:tr w:rsidR="00F71A4E" w:rsidRPr="00F71A4E" w:rsidTr="00F71A4E">
        <w:tc>
          <w:tcPr>
            <w:tcW w:w="333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184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222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246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2460"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c>
          <w:tcPr>
            <w:tcW w:w="2775" w:type="dxa"/>
            <w:shd w:val="clear" w:color="auto" w:fill="FFFFFF"/>
            <w:vAlign w:val="center"/>
            <w:hideMark/>
          </w:tcPr>
          <w:p w:rsidR="00F71A4E" w:rsidRPr="00F71A4E" w:rsidRDefault="00F71A4E" w:rsidP="00F71A4E">
            <w:pPr>
              <w:spacing w:after="0"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c>
      </w:tr>
    </w:tbl>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lastRenderedPageBreak/>
        <w:t> </w:t>
      </w:r>
    </w:p>
    <w:p w:rsidR="00F71A4E" w:rsidRPr="00F71A4E" w:rsidRDefault="00F71A4E" w:rsidP="00F71A4E">
      <w:pPr>
        <w:numPr>
          <w:ilvl w:val="0"/>
          <w:numId w:val="19"/>
        </w:numPr>
        <w:shd w:val="clear" w:color="auto" w:fill="FFFFFF"/>
        <w:spacing w:before="100" w:beforeAutospacing="1" w:after="100" w:afterAutospacing="1" w:line="270" w:lineRule="atLeast"/>
        <w:ind w:left="375"/>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ЖЕЛЕЗНОДОРОЖНЫЕ И АВТОМОБИЛЬНЫЕ ВОКЗАЛЫ, СТАНЦИИ, АЭРОПОРТЫ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49"/>
        <w:gridCol w:w="3364"/>
        <w:gridCol w:w="3132"/>
      </w:tblGrid>
      <w:tr w:rsidR="00F71A4E" w:rsidRPr="00F71A4E" w:rsidTr="00F71A4E">
        <w:tc>
          <w:tcPr>
            <w:tcW w:w="49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bookmarkStart w:id="0" w:name="_GoBack"/>
            <w:r w:rsidRPr="00F71A4E">
              <w:rPr>
                <w:rFonts w:ascii="Helvetica" w:eastAsia="Times New Roman" w:hAnsi="Helvetica" w:cs="Helvetica"/>
                <w:b/>
                <w:bCs/>
                <w:color w:val="333333"/>
                <w:sz w:val="20"/>
                <w:szCs w:val="20"/>
                <w:lang w:eastAsia="ru-RU"/>
              </w:rPr>
              <w:t>Вид вокзала</w:t>
            </w:r>
          </w:p>
        </w:tc>
        <w:tc>
          <w:tcPr>
            <w:tcW w:w="49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Местонахождение станции, вокзала</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Телефоны</w:t>
            </w:r>
          </w:p>
        </w:tc>
      </w:tr>
      <w:tr w:rsidR="00F71A4E" w:rsidRPr="00F71A4E" w:rsidTr="00F71A4E">
        <w:tc>
          <w:tcPr>
            <w:tcW w:w="49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49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r w:rsidR="00F71A4E" w:rsidRPr="00F71A4E" w:rsidTr="00F71A4E">
        <w:tc>
          <w:tcPr>
            <w:tcW w:w="49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49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b/>
                <w:bCs/>
                <w:color w:val="333333"/>
                <w:sz w:val="20"/>
                <w:szCs w:val="20"/>
                <w:lang w:eastAsia="ru-RU"/>
              </w:rPr>
              <w:t>---</w:t>
            </w:r>
          </w:p>
        </w:tc>
        <w:tc>
          <w:tcPr>
            <w:tcW w:w="5235" w:type="dxa"/>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w:t>
            </w:r>
          </w:p>
        </w:tc>
      </w:tr>
    </w:tbl>
    <w:bookmarkEnd w:id="0"/>
    <w:p w:rsidR="00F71A4E" w:rsidRPr="00F71A4E" w:rsidRDefault="00F71A4E" w:rsidP="00F71A4E">
      <w:pPr>
        <w:shd w:val="clear" w:color="auto" w:fill="FFFFFF"/>
        <w:spacing w:after="135" w:line="240" w:lineRule="auto"/>
        <w:jc w:val="center"/>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noProof/>
          <w:color w:val="333333"/>
          <w:sz w:val="20"/>
          <w:szCs w:val="20"/>
          <w:lang w:eastAsia="ru-RU"/>
        </w:rPr>
        <w:drawing>
          <wp:inline distT="0" distB="0" distL="0" distR="0">
            <wp:extent cx="6791325" cy="4333875"/>
            <wp:effectExtent l="0" t="0" r="9525" b="9525"/>
            <wp:docPr id="2" name="Рисунок 2" descr="Прило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ложение"/>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91325" cy="4333875"/>
                    </a:xfrm>
                    <a:prstGeom prst="rect">
                      <a:avLst/>
                    </a:prstGeom>
                    <a:noFill/>
                    <a:ln>
                      <a:noFill/>
                    </a:ln>
                  </pic:spPr>
                </pic:pic>
              </a:graphicData>
            </a:graphic>
          </wp:inline>
        </w:drawing>
      </w:r>
      <w:r w:rsidRPr="00F71A4E">
        <w:rPr>
          <w:rFonts w:ascii="Helvetica" w:eastAsia="Times New Roman" w:hAnsi="Helvetica" w:cs="Helvetica"/>
          <w:color w:val="333333"/>
          <w:sz w:val="20"/>
          <w:szCs w:val="20"/>
          <w:lang w:eastAsia="ru-RU"/>
        </w:rPr>
        <w:t>       ФОТО   1</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noProof/>
          <w:color w:val="333333"/>
          <w:sz w:val="20"/>
          <w:szCs w:val="20"/>
          <w:lang w:eastAsia="ru-RU"/>
        </w:rPr>
        <w:lastRenderedPageBreak/>
        <w:drawing>
          <wp:inline distT="0" distB="0" distL="0" distR="0">
            <wp:extent cx="7315200" cy="7858125"/>
            <wp:effectExtent l="0" t="0" r="0" b="9525"/>
            <wp:docPr id="1" name="Рисунок 1" descr="Приложение Туристическая карта Ме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ожение Туристическая карта Меж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15200" cy="7858125"/>
                    </a:xfrm>
                    <a:prstGeom prst="rect">
                      <a:avLst/>
                    </a:prstGeom>
                    <a:noFill/>
                    <a:ln>
                      <a:noFill/>
                    </a:ln>
                  </pic:spPr>
                </pic:pic>
              </a:graphicData>
            </a:graphic>
          </wp:inline>
        </w:drawing>
      </w:r>
      <w:r w:rsidRPr="00F71A4E">
        <w:rPr>
          <w:rFonts w:ascii="Helvetica" w:eastAsia="Times New Roman" w:hAnsi="Helvetica" w:cs="Helvetica"/>
          <w:color w:val="333333"/>
          <w:sz w:val="20"/>
          <w:szCs w:val="20"/>
          <w:lang w:eastAsia="ru-RU"/>
        </w:rPr>
        <w:t> ФОТО 2</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p w:rsidR="00F71A4E" w:rsidRPr="00F71A4E" w:rsidRDefault="00F71A4E" w:rsidP="00F71A4E">
      <w:pPr>
        <w:shd w:val="clear" w:color="auto" w:fill="FFFFFF"/>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F71A4E" w:rsidRPr="00F71A4E" w:rsidTr="00F71A4E">
        <w:tc>
          <w:tcPr>
            <w:tcW w:w="0" w:type="auto"/>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«Деревья – памятники живой природы»</w:t>
            </w:r>
          </w:p>
        </w:tc>
      </w:tr>
      <w:tr w:rsidR="00F71A4E" w:rsidRPr="00F71A4E" w:rsidTr="00F71A4E">
        <w:tc>
          <w:tcPr>
            <w:tcW w:w="0" w:type="auto"/>
            <w:shd w:val="clear" w:color="auto" w:fill="FFFFFF"/>
            <w:vAlign w:val="center"/>
            <w:hideMark/>
          </w:tcPr>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19. 04. 2013</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lastRenderedPageBreak/>
              <w:t xml:space="preserve">2 апреля 2013 года в Совете Федерации 21 уникальному дереву присвоили статус «Дерево – памятник живой природы» всероссийского значения. Решением сертификационной комиссии Всероссийской программы «Деревья -  памятники живой природы» дереву породы Вяз, произрастающему в </w:t>
            </w:r>
            <w:proofErr w:type="spellStart"/>
            <w:r w:rsidRPr="00F71A4E">
              <w:rPr>
                <w:rFonts w:ascii="Helvetica" w:eastAsia="Times New Roman" w:hAnsi="Helvetica" w:cs="Helvetica"/>
                <w:color w:val="333333"/>
                <w:sz w:val="20"/>
                <w:szCs w:val="20"/>
                <w:lang w:eastAsia="ru-RU"/>
              </w:rPr>
              <w:t>д.Черемиская</w:t>
            </w:r>
            <w:proofErr w:type="spellEnd"/>
            <w:r w:rsidRPr="00F71A4E">
              <w:rPr>
                <w:rFonts w:ascii="Helvetica" w:eastAsia="Times New Roman" w:hAnsi="Helvetica" w:cs="Helvetica"/>
                <w:color w:val="333333"/>
                <w:sz w:val="20"/>
                <w:szCs w:val="20"/>
                <w:lang w:eastAsia="ru-RU"/>
              </w:rPr>
              <w:t xml:space="preserve"> </w:t>
            </w:r>
            <w:proofErr w:type="spellStart"/>
            <w:r w:rsidRPr="00F71A4E">
              <w:rPr>
                <w:rFonts w:ascii="Helvetica" w:eastAsia="Times New Roman" w:hAnsi="Helvetica" w:cs="Helvetica"/>
                <w:color w:val="333333"/>
                <w:sz w:val="20"/>
                <w:szCs w:val="20"/>
                <w:lang w:eastAsia="ru-RU"/>
              </w:rPr>
              <w:t>Межевского</w:t>
            </w:r>
            <w:proofErr w:type="spellEnd"/>
            <w:r w:rsidRPr="00F71A4E">
              <w:rPr>
                <w:rFonts w:ascii="Helvetica" w:eastAsia="Times New Roman" w:hAnsi="Helvetica" w:cs="Helvetica"/>
                <w:color w:val="333333"/>
                <w:sz w:val="20"/>
                <w:szCs w:val="20"/>
                <w:lang w:eastAsia="ru-RU"/>
              </w:rPr>
              <w:t xml:space="preserve"> района Костромской области был присвоен всероссийский статус «Дерево – памятник живой природы». Считается, что вяз был посажен во второй половине 18 века. Сейчас возраст дерева около 160 лет, высота - 35 м, а обхват ствола около 2,0 м.</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 рамках прошедшего Круглого стола на тему: «Развитие природоохранных и экологических программ, проектов и технологий как важный фактор в решении проблемы сохранения природного наследия российских регионов» Председатель сертификационной комиссии Всероссийской программы «Деревья – памятники живой природы» С.Б. Пальчиков подвел итоги работы Программы за 2012 год и предложил к рассмотрению новый список деревьев - претендентов на высокий статус «Дерево - памятник живой природы».</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Единогласным решением сертификационной комиссии 21-му уникальному дереву был присвоен статус «Дерево - памятник живой природы». Среди них «дуб Пугачева» из Республики Марий Эл, «шаманская сосна» с озера Байкал, самая большая ель </w:t>
            </w:r>
            <w:proofErr w:type="spellStart"/>
            <w:r w:rsidRPr="00F71A4E">
              <w:rPr>
                <w:rFonts w:ascii="Helvetica" w:eastAsia="Times New Roman" w:hAnsi="Helvetica" w:cs="Helvetica"/>
                <w:color w:val="333333"/>
                <w:sz w:val="20"/>
                <w:szCs w:val="20"/>
                <w:lang w:eastAsia="ru-RU"/>
              </w:rPr>
              <w:t>Фенноскандии</w:t>
            </w:r>
            <w:proofErr w:type="spellEnd"/>
            <w:r w:rsidRPr="00F71A4E">
              <w:rPr>
                <w:rFonts w:ascii="Helvetica" w:eastAsia="Times New Roman" w:hAnsi="Helvetica" w:cs="Helvetica"/>
                <w:color w:val="333333"/>
                <w:sz w:val="20"/>
                <w:szCs w:val="20"/>
                <w:lang w:eastAsia="ru-RU"/>
              </w:rPr>
              <w:t>, липа, произрастающая в Чеченской республике в парке им. Кадырова и другие деревья, представляющие историческую и культурную ценность.</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В адрес Программы «Деревья – памятники живой природы» прозвучали слова благодарности Сопредседателя Совета по сохранению природного наследия нации А.С. Матвеева, директора Департамента лесного хозяйства Ростовской области А.Н. Палатного, заместителя министра лесного хозяйства Республики Татарстан Х.Г. Мусина. Директор Сенаторского клуба Совета Федерации Н.В. Тузов отметил актуальность Программы и пожелал дальнейшей плодотворной работы. Член сертификационной комиссии, сопредседатель секции «Сохранение и восстановление древесной растительности на территории Российских регионов» Совета, ректор МГУ Леса В.Г. </w:t>
            </w:r>
            <w:proofErr w:type="spellStart"/>
            <w:r w:rsidRPr="00F71A4E">
              <w:rPr>
                <w:rFonts w:ascii="Helvetica" w:eastAsia="Times New Roman" w:hAnsi="Helvetica" w:cs="Helvetica"/>
                <w:color w:val="333333"/>
                <w:sz w:val="20"/>
                <w:szCs w:val="20"/>
                <w:lang w:eastAsia="ru-RU"/>
              </w:rPr>
              <w:t>Санаев</w:t>
            </w:r>
            <w:proofErr w:type="spellEnd"/>
            <w:r w:rsidRPr="00F71A4E">
              <w:rPr>
                <w:rFonts w:ascii="Helvetica" w:eastAsia="Times New Roman" w:hAnsi="Helvetica" w:cs="Helvetica"/>
                <w:color w:val="333333"/>
                <w:sz w:val="20"/>
                <w:szCs w:val="20"/>
                <w:lang w:eastAsia="ru-RU"/>
              </w:rPr>
              <w:t xml:space="preserve"> подчеркнул особый вклад Программы в экологическое и патриотическое воспитание подрастающего поколения.</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В заключение Круглого стола Председатель сертификационной комиссии Всероссийской программы «Деревья – памятники живой природы» С.Б. Пальчиков выразил уверенность в том, что: «Дальнейшая реализация Программы будет способствовать развитию территорий, формированию у граждан нашей страны ответственности перед будущим – сохранять, защищать и приумножать национальные природные богатства. На просторах нашей Родины немало уникальных деревьев, заслуживающих право называться памятниками живой природы, стать известными, получить необходимые им уход и заботу».</w:t>
            </w:r>
          </w:p>
          <w:p w:rsidR="00F71A4E" w:rsidRPr="00F71A4E" w:rsidRDefault="00F71A4E" w:rsidP="00F71A4E">
            <w:pPr>
              <w:spacing w:after="135" w:line="240" w:lineRule="auto"/>
              <w:rPr>
                <w:rFonts w:ascii="Helvetica" w:eastAsia="Times New Roman" w:hAnsi="Helvetica" w:cs="Helvetica"/>
                <w:color w:val="333333"/>
                <w:sz w:val="20"/>
                <w:szCs w:val="20"/>
                <w:lang w:eastAsia="ru-RU"/>
              </w:rPr>
            </w:pPr>
            <w:r w:rsidRPr="00F71A4E">
              <w:rPr>
                <w:rFonts w:ascii="Helvetica" w:eastAsia="Times New Roman" w:hAnsi="Helvetica" w:cs="Helvetica"/>
                <w:color w:val="333333"/>
                <w:sz w:val="20"/>
                <w:szCs w:val="20"/>
                <w:lang w:eastAsia="ru-RU"/>
              </w:rPr>
              <w:t xml:space="preserve">Программа «Деревья – памятники живой природы» была учреждена в 2010 году Советом по сохранению природного наследия нации в Совете Федерации РФ по инициативе НПСА «ЗДОРОВЫЙ ЛЕС» и МГУ Леса, при поддержке Федерального агентства лесного хозяйства. Ее цель выявление на территории страны уникальных </w:t>
            </w:r>
            <w:proofErr w:type="spellStart"/>
            <w:r w:rsidRPr="00F71A4E">
              <w:rPr>
                <w:rFonts w:ascii="Helvetica" w:eastAsia="Times New Roman" w:hAnsi="Helvetica" w:cs="Helvetica"/>
                <w:color w:val="333333"/>
                <w:sz w:val="20"/>
                <w:szCs w:val="20"/>
                <w:lang w:eastAsia="ru-RU"/>
              </w:rPr>
              <w:t>старовозрастных</w:t>
            </w:r>
            <w:proofErr w:type="spellEnd"/>
            <w:r w:rsidRPr="00F71A4E">
              <w:rPr>
                <w:rFonts w:ascii="Helvetica" w:eastAsia="Times New Roman" w:hAnsi="Helvetica" w:cs="Helvetica"/>
                <w:color w:val="333333"/>
                <w:sz w:val="20"/>
                <w:szCs w:val="20"/>
                <w:lang w:eastAsia="ru-RU"/>
              </w:rPr>
              <w:t xml:space="preserve"> деревьев, представляющих культурную и историческую ценность, формирование единого реестра таких деревьев, придания им статуса охраняемых природных объектов и обеспечение государственной защиты, как одной из важных природных и культурных ценностей Российской Федерации. К участию в Программе приглашаются как организации, так и частные лица. Узнать подробную информацию и подать заявку можно на официальном сайте www.rosdrevo.ru.</w:t>
            </w:r>
          </w:p>
        </w:tc>
      </w:tr>
    </w:tbl>
    <w:p w:rsidR="00A753C3" w:rsidRDefault="00A753C3"/>
    <w:sectPr w:rsidR="00A75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77F"/>
    <w:multiLevelType w:val="multilevel"/>
    <w:tmpl w:val="34FE5B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E14ED"/>
    <w:multiLevelType w:val="multilevel"/>
    <w:tmpl w:val="F154AE6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221D5"/>
    <w:multiLevelType w:val="multilevel"/>
    <w:tmpl w:val="215E62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A65BB2"/>
    <w:multiLevelType w:val="multilevel"/>
    <w:tmpl w:val="08FC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D96409"/>
    <w:multiLevelType w:val="multilevel"/>
    <w:tmpl w:val="D07CA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00720"/>
    <w:multiLevelType w:val="multilevel"/>
    <w:tmpl w:val="F5C40B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5E2F7D"/>
    <w:multiLevelType w:val="multilevel"/>
    <w:tmpl w:val="F0BE62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8643CF"/>
    <w:multiLevelType w:val="multilevel"/>
    <w:tmpl w:val="3C8E6C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E37CAC"/>
    <w:multiLevelType w:val="multilevel"/>
    <w:tmpl w:val="5756D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713CE5"/>
    <w:multiLevelType w:val="multilevel"/>
    <w:tmpl w:val="D20488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FF73E3"/>
    <w:multiLevelType w:val="multilevel"/>
    <w:tmpl w:val="2B9A14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DE30D2"/>
    <w:multiLevelType w:val="multilevel"/>
    <w:tmpl w:val="62968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4F010C"/>
    <w:multiLevelType w:val="multilevel"/>
    <w:tmpl w:val="A18E6A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C33902"/>
    <w:multiLevelType w:val="multilevel"/>
    <w:tmpl w:val="6E7641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E73F97"/>
    <w:multiLevelType w:val="multilevel"/>
    <w:tmpl w:val="82684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95522F"/>
    <w:multiLevelType w:val="multilevel"/>
    <w:tmpl w:val="58DC5C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BA5BC7"/>
    <w:multiLevelType w:val="multilevel"/>
    <w:tmpl w:val="78F262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FB5BB7"/>
    <w:multiLevelType w:val="multilevel"/>
    <w:tmpl w:val="6F546C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F415EE"/>
    <w:multiLevelType w:val="multilevel"/>
    <w:tmpl w:val="0B74BC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2"/>
  </w:num>
  <w:num w:numId="4">
    <w:abstractNumId w:val="11"/>
  </w:num>
  <w:num w:numId="5">
    <w:abstractNumId w:val="8"/>
  </w:num>
  <w:num w:numId="6">
    <w:abstractNumId w:val="14"/>
  </w:num>
  <w:num w:numId="7">
    <w:abstractNumId w:val="18"/>
  </w:num>
  <w:num w:numId="8">
    <w:abstractNumId w:val="2"/>
  </w:num>
  <w:num w:numId="9">
    <w:abstractNumId w:val="10"/>
  </w:num>
  <w:num w:numId="10">
    <w:abstractNumId w:val="7"/>
  </w:num>
  <w:num w:numId="11">
    <w:abstractNumId w:val="13"/>
  </w:num>
  <w:num w:numId="12">
    <w:abstractNumId w:val="16"/>
  </w:num>
  <w:num w:numId="13">
    <w:abstractNumId w:val="9"/>
  </w:num>
  <w:num w:numId="14">
    <w:abstractNumId w:val="0"/>
  </w:num>
  <w:num w:numId="15">
    <w:abstractNumId w:val="1"/>
  </w:num>
  <w:num w:numId="16">
    <w:abstractNumId w:val="15"/>
  </w:num>
  <w:num w:numId="17">
    <w:abstractNumId w:val="5"/>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4E"/>
    <w:rsid w:val="00A753C3"/>
    <w:rsid w:val="00F71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AEF02-6F78-4DA7-9636-E7AA9E9F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71A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1A4E"/>
    <w:rPr>
      <w:rFonts w:ascii="Times New Roman" w:eastAsia="Times New Roman" w:hAnsi="Times New Roman" w:cs="Times New Roman"/>
      <w:b/>
      <w:bCs/>
      <w:sz w:val="36"/>
      <w:szCs w:val="36"/>
      <w:lang w:eastAsia="ru-RU"/>
    </w:rPr>
  </w:style>
  <w:style w:type="character" w:styleId="a3">
    <w:name w:val="Strong"/>
    <w:basedOn w:val="a0"/>
    <w:uiPriority w:val="22"/>
    <w:qFormat/>
    <w:rsid w:val="00F71A4E"/>
    <w:rPr>
      <w:b/>
      <w:bCs/>
    </w:rPr>
  </w:style>
  <w:style w:type="paragraph" w:styleId="a4">
    <w:name w:val="Normal (Web)"/>
    <w:basedOn w:val="a"/>
    <w:uiPriority w:val="99"/>
    <w:semiHidden/>
    <w:unhideWhenUsed/>
    <w:rsid w:val="00F71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71A4E"/>
    <w:rPr>
      <w:color w:val="0000FF"/>
      <w:u w:val="single"/>
    </w:rPr>
  </w:style>
  <w:style w:type="character" w:styleId="a6">
    <w:name w:val="FollowedHyperlink"/>
    <w:basedOn w:val="a0"/>
    <w:uiPriority w:val="99"/>
    <w:semiHidden/>
    <w:unhideWhenUsed/>
    <w:rsid w:val="00F71A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8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zha@adm44.ru" TargetMode="External"/><Relationship Id="rId13" Type="http://schemas.openxmlformats.org/officeDocument/2006/relationships/hyperlink" Target="mailto:museum.mezha@mail.ru" TargetMode="External"/><Relationship Id="rId18" Type="http://schemas.openxmlformats.org/officeDocument/2006/relationships/hyperlink" Target="mailto:rckid44@mail.ru" TargetMode="External"/><Relationship Id="rId26" Type="http://schemas.openxmlformats.org/officeDocument/2006/relationships/hyperlink" Target="mailto:mezha-ku@mail.ru" TargetMode="External"/><Relationship Id="rId3" Type="http://schemas.openxmlformats.org/officeDocument/2006/relationships/settings" Target="settings.xml"/><Relationship Id="rId21" Type="http://schemas.openxmlformats.org/officeDocument/2006/relationships/hyperlink" Target="mailto:rckid44@mail.ru" TargetMode="External"/><Relationship Id="rId34" Type="http://schemas.openxmlformats.org/officeDocument/2006/relationships/theme" Target="theme/theme1.xml"/><Relationship Id="rId7" Type="http://schemas.openxmlformats.org/officeDocument/2006/relationships/hyperlink" Target="mailto:mezha@adm44.ru" TargetMode="External"/><Relationship Id="rId12" Type="http://schemas.openxmlformats.org/officeDocument/2006/relationships/hyperlink" Target="mailto:museum.mezha@mail.ru" TargetMode="External"/><Relationship Id="rId17" Type="http://schemas.openxmlformats.org/officeDocument/2006/relationships/hyperlink" Target="mailto:rckid44@mail.ru" TargetMode="External"/><Relationship Id="rId25" Type="http://schemas.openxmlformats.org/officeDocument/2006/relationships/hyperlink" Target="mailto:rckid44@mail.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ckid44@mail.ru" TargetMode="External"/><Relationship Id="rId20" Type="http://schemas.openxmlformats.org/officeDocument/2006/relationships/hyperlink" Target="mailto:rckid44@mail.ru" TargetMode="External"/><Relationship Id="rId29" Type="http://schemas.openxmlformats.org/officeDocument/2006/relationships/hyperlink" Target="mailto:rckid44@mail.ru" TargetMode="External"/><Relationship Id="rId1" Type="http://schemas.openxmlformats.org/officeDocument/2006/relationships/numbering" Target="numbering.xml"/><Relationship Id="rId6" Type="http://schemas.openxmlformats.org/officeDocument/2006/relationships/hyperlink" Target="mailto:mezha@adm44.ru" TargetMode="External"/><Relationship Id="rId11" Type="http://schemas.openxmlformats.org/officeDocument/2006/relationships/hyperlink" Target="mailto:museum.mezha@mail.ru" TargetMode="External"/><Relationship Id="rId24" Type="http://schemas.openxmlformats.org/officeDocument/2006/relationships/hyperlink" Target="mailto:mezha-ku@mail.ru" TargetMode="External"/><Relationship Id="rId32" Type="http://schemas.openxmlformats.org/officeDocument/2006/relationships/image" Target="media/image2.jpeg"/><Relationship Id="rId5" Type="http://schemas.openxmlformats.org/officeDocument/2006/relationships/hyperlink" Target="mailto:mezha@adm44.ru" TargetMode="External"/><Relationship Id="rId15" Type="http://schemas.openxmlformats.org/officeDocument/2006/relationships/hyperlink" Target="mailto:museum.mezha@mail.ru" TargetMode="External"/><Relationship Id="rId23" Type="http://schemas.openxmlformats.org/officeDocument/2006/relationships/hyperlink" Target="mailto:rckid44@mail.ru" TargetMode="External"/><Relationship Id="rId28" Type="http://schemas.openxmlformats.org/officeDocument/2006/relationships/hyperlink" Target="mailto:rckid44@mail.ru" TargetMode="External"/><Relationship Id="rId10" Type="http://schemas.openxmlformats.org/officeDocument/2006/relationships/hyperlink" Target="mailto:museum.mezha@mail.ru" TargetMode="External"/><Relationship Id="rId19" Type="http://schemas.openxmlformats.org/officeDocument/2006/relationships/hyperlink" Target="mailto:museum.mezha@mail.ru"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ezha-ku@mail.ru" TargetMode="External"/><Relationship Id="rId14" Type="http://schemas.openxmlformats.org/officeDocument/2006/relationships/hyperlink" Target="mailto:museum.mezha@mail.ru" TargetMode="External"/><Relationship Id="rId22" Type="http://schemas.openxmlformats.org/officeDocument/2006/relationships/hyperlink" Target="mailto:mezha-ku@mail.ru" TargetMode="External"/><Relationship Id="rId27" Type="http://schemas.openxmlformats.org/officeDocument/2006/relationships/hyperlink" Target="mailto:rckid44@mail.ru" TargetMode="External"/><Relationship Id="rId30" Type="http://schemas.openxmlformats.org/officeDocument/2006/relationships/hyperlink" Target="mailto:rckid4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7674</Words>
  <Characters>43747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2021-10-21T06:14:00Z</dcterms:created>
  <dcterms:modified xsi:type="dcterms:W3CDTF">2021-10-21T06:16:00Z</dcterms:modified>
</cp:coreProperties>
</file>