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30" w:rsidRPr="00D53B3C" w:rsidRDefault="00E35430" w:rsidP="00E35430">
      <w:pPr>
        <w:jc w:val="center"/>
        <w:rPr>
          <w:sz w:val="20"/>
        </w:rPr>
      </w:pPr>
      <w:r w:rsidRPr="00D53B3C">
        <w:rPr>
          <w:b/>
          <w:bCs/>
          <w:noProof/>
          <w:sz w:val="18"/>
          <w:szCs w:val="20"/>
          <w:lang w:eastAsia="ru-RU"/>
        </w:rPr>
        <w:drawing>
          <wp:inline distT="0" distB="0" distL="0" distR="0">
            <wp:extent cx="707390" cy="914400"/>
            <wp:effectExtent l="19050" t="0" r="0" b="0"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430" w:rsidRPr="00D53B3C" w:rsidRDefault="00E35430" w:rsidP="00E35430">
      <w:pPr>
        <w:jc w:val="center"/>
        <w:rPr>
          <w:sz w:val="28"/>
          <w:szCs w:val="28"/>
        </w:rPr>
      </w:pPr>
    </w:p>
    <w:p w:rsidR="00E35430" w:rsidRPr="00D53B3C" w:rsidRDefault="00E35430" w:rsidP="00E35430">
      <w:pPr>
        <w:jc w:val="center"/>
      </w:pPr>
      <w:r w:rsidRPr="00D53B3C">
        <w:t xml:space="preserve">АДМИНИСТРАЦИЯ МЕЖЕВСКОГО МУНИЦИПАЛЬНОГО </w:t>
      </w:r>
      <w:r w:rsidR="00BC4081" w:rsidRPr="00D53B3C">
        <w:t>ОКРУГА</w:t>
      </w:r>
    </w:p>
    <w:p w:rsidR="00E35430" w:rsidRPr="00D53B3C" w:rsidRDefault="00E35430" w:rsidP="00E35430">
      <w:pPr>
        <w:jc w:val="center"/>
      </w:pPr>
      <w:r w:rsidRPr="00D53B3C">
        <w:t>КОСТРОМСКОЙ ОБЛАСТИ</w:t>
      </w:r>
    </w:p>
    <w:p w:rsidR="00E35430" w:rsidRPr="00D53B3C" w:rsidRDefault="00E35430" w:rsidP="00E35430">
      <w:pPr>
        <w:jc w:val="center"/>
        <w:rPr>
          <w:b/>
        </w:rPr>
      </w:pPr>
    </w:p>
    <w:p w:rsidR="00E35430" w:rsidRPr="00D53B3C" w:rsidRDefault="00E35430" w:rsidP="00E35430">
      <w:pPr>
        <w:jc w:val="center"/>
        <w:rPr>
          <w:b/>
        </w:rPr>
      </w:pPr>
      <w:r w:rsidRPr="00D53B3C">
        <w:rPr>
          <w:b/>
        </w:rPr>
        <w:t>ПОСТАНОВЛЕНИЕ</w:t>
      </w:r>
    </w:p>
    <w:p w:rsidR="00E35430" w:rsidRPr="00D53B3C" w:rsidRDefault="00E35430" w:rsidP="00E35430">
      <w:pPr>
        <w:jc w:val="center"/>
      </w:pPr>
    </w:p>
    <w:p w:rsidR="00064797" w:rsidRPr="00D53B3C" w:rsidRDefault="00064797" w:rsidP="00064797">
      <w:pPr>
        <w:jc w:val="center"/>
      </w:pPr>
      <w:r w:rsidRPr="00D53B3C">
        <w:t>от «</w:t>
      </w:r>
      <w:r>
        <w:t xml:space="preserve"> 21 </w:t>
      </w:r>
      <w:r w:rsidRPr="00D53B3C">
        <w:t xml:space="preserve">» </w:t>
      </w:r>
      <w:r>
        <w:t xml:space="preserve">декабря </w:t>
      </w:r>
      <w:r w:rsidRPr="00D53B3C">
        <w:t xml:space="preserve">2022 года № </w:t>
      </w:r>
      <w:r w:rsidR="00CA5614">
        <w:t>229</w:t>
      </w:r>
    </w:p>
    <w:p w:rsidR="00064797" w:rsidRDefault="00064797" w:rsidP="00E35430">
      <w:pPr>
        <w:jc w:val="center"/>
      </w:pPr>
    </w:p>
    <w:p w:rsidR="00E35430" w:rsidRPr="00D53B3C" w:rsidRDefault="00E35430" w:rsidP="00E35430">
      <w:pPr>
        <w:jc w:val="center"/>
      </w:pPr>
      <w:r w:rsidRPr="00D53B3C">
        <w:t>с. Георгиевское</w:t>
      </w:r>
    </w:p>
    <w:p w:rsidR="00E35430" w:rsidRPr="00D53B3C" w:rsidRDefault="00E35430" w:rsidP="00E35430">
      <w:pPr>
        <w:jc w:val="center"/>
      </w:pPr>
    </w:p>
    <w:p w:rsidR="001D76C1" w:rsidRPr="005E6FF5" w:rsidRDefault="00A07640" w:rsidP="001D76C1">
      <w:pPr>
        <w:jc w:val="center"/>
        <w:rPr>
          <w:b/>
        </w:rPr>
      </w:pPr>
      <w:r w:rsidRPr="005E6FF5">
        <w:rPr>
          <w:b/>
        </w:rPr>
        <w:t>О</w:t>
      </w:r>
      <w:r w:rsidR="001D76C1" w:rsidRPr="005E6FF5">
        <w:rPr>
          <w:b/>
        </w:rPr>
        <w:t xml:space="preserve"> </w:t>
      </w:r>
      <w:r w:rsidR="005D071A" w:rsidRPr="005E6FF5">
        <w:rPr>
          <w:b/>
        </w:rPr>
        <w:t>создании</w:t>
      </w:r>
      <w:r w:rsidR="005E6FF5" w:rsidRPr="005E6FF5">
        <w:rPr>
          <w:b/>
        </w:rPr>
        <w:t xml:space="preserve">, </w:t>
      </w:r>
      <w:r w:rsidR="005D071A" w:rsidRPr="005E6FF5">
        <w:rPr>
          <w:b/>
        </w:rPr>
        <w:t>содержании</w:t>
      </w:r>
      <w:r w:rsidR="005E6FF5" w:rsidRPr="005E6FF5">
        <w:rPr>
          <w:b/>
        </w:rPr>
        <w:t xml:space="preserve"> и использовании </w:t>
      </w:r>
      <w:r w:rsidR="001D76C1" w:rsidRPr="005E6FF5">
        <w:rPr>
          <w:b/>
        </w:rPr>
        <w:t>запасов материально-технических, продовольственных, медицинских и иных средств</w:t>
      </w:r>
      <w:r w:rsidR="005E6FF5" w:rsidRPr="005E6FF5">
        <w:rPr>
          <w:b/>
        </w:rPr>
        <w:t xml:space="preserve"> Межевского муниципального округа в целях гражданской обороны</w:t>
      </w:r>
    </w:p>
    <w:p w:rsidR="00C35F26" w:rsidRPr="00D53B3C" w:rsidRDefault="00C35F26" w:rsidP="00C35F26">
      <w:pPr>
        <w:jc w:val="center"/>
        <w:rPr>
          <w:b/>
        </w:rPr>
      </w:pPr>
    </w:p>
    <w:p w:rsidR="005E6FF5" w:rsidRDefault="005D071A" w:rsidP="00914CC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53B3C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2876CF" w:rsidRPr="00D53B3C">
        <w:rPr>
          <w:rFonts w:ascii="Times New Roman" w:hAnsi="Times New Roman" w:cs="Times New Roman"/>
          <w:b w:val="0"/>
          <w:sz w:val="24"/>
          <w:szCs w:val="24"/>
        </w:rPr>
        <w:t xml:space="preserve">соответствии с </w:t>
      </w:r>
      <w:r w:rsidR="00B02211" w:rsidRPr="00D53B3C">
        <w:rPr>
          <w:rFonts w:ascii="Times New Roman" w:hAnsi="Times New Roman" w:cs="Times New Roman"/>
          <w:b w:val="0"/>
          <w:sz w:val="24"/>
          <w:szCs w:val="24"/>
        </w:rPr>
        <w:t>Ф</w:t>
      </w:r>
      <w:r w:rsidR="001A1480" w:rsidRPr="00D53B3C">
        <w:rPr>
          <w:rFonts w:ascii="Times New Roman" w:hAnsi="Times New Roman" w:cs="Times New Roman"/>
          <w:b w:val="0"/>
          <w:sz w:val="24"/>
          <w:szCs w:val="24"/>
        </w:rPr>
        <w:t>едеральным</w:t>
      </w:r>
      <w:r w:rsidR="00C60A09" w:rsidRPr="00D53B3C">
        <w:rPr>
          <w:rFonts w:ascii="Times New Roman" w:hAnsi="Times New Roman" w:cs="Times New Roman"/>
          <w:b w:val="0"/>
          <w:sz w:val="24"/>
          <w:szCs w:val="24"/>
        </w:rPr>
        <w:t>и</w:t>
      </w:r>
      <w:r w:rsidR="001A1480" w:rsidRPr="00D53B3C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 w:rsidR="00C60A09" w:rsidRPr="00D53B3C">
        <w:rPr>
          <w:rFonts w:ascii="Times New Roman" w:hAnsi="Times New Roman" w:cs="Times New Roman"/>
          <w:b w:val="0"/>
          <w:sz w:val="24"/>
          <w:szCs w:val="24"/>
        </w:rPr>
        <w:t>а</w:t>
      </w:r>
      <w:r w:rsidR="001A1480" w:rsidRPr="00D53B3C">
        <w:rPr>
          <w:rFonts w:ascii="Times New Roman" w:hAnsi="Times New Roman" w:cs="Times New Roman"/>
          <w:b w:val="0"/>
          <w:sz w:val="24"/>
          <w:szCs w:val="24"/>
        </w:rPr>
        <w:t>м</w:t>
      </w:r>
      <w:r w:rsidR="00C60A09" w:rsidRPr="00D53B3C">
        <w:rPr>
          <w:rFonts w:ascii="Times New Roman" w:hAnsi="Times New Roman" w:cs="Times New Roman"/>
          <w:b w:val="0"/>
          <w:sz w:val="24"/>
          <w:szCs w:val="24"/>
        </w:rPr>
        <w:t>и</w:t>
      </w:r>
      <w:r w:rsidR="001A1480" w:rsidRPr="00D53B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0A09" w:rsidRPr="00D53B3C">
        <w:rPr>
          <w:rFonts w:ascii="Times New Roman" w:hAnsi="Times New Roman" w:cs="Times New Roman"/>
          <w:b w:val="0"/>
          <w:sz w:val="24"/>
          <w:szCs w:val="24"/>
        </w:rPr>
        <w:t xml:space="preserve">Российской Федерации </w:t>
      </w:r>
      <w:r w:rsidR="001A1480" w:rsidRPr="00D53B3C">
        <w:rPr>
          <w:rFonts w:ascii="Times New Roman" w:hAnsi="Times New Roman" w:cs="Times New Roman"/>
          <w:b w:val="0"/>
          <w:sz w:val="24"/>
          <w:szCs w:val="24"/>
        </w:rPr>
        <w:t xml:space="preserve">от 12.02.1998 года </w:t>
      </w:r>
      <w:r w:rsidR="00C60A09" w:rsidRPr="00D53B3C">
        <w:rPr>
          <w:rFonts w:ascii="Times New Roman" w:hAnsi="Times New Roman" w:cs="Times New Roman"/>
          <w:b w:val="0"/>
          <w:sz w:val="24"/>
          <w:szCs w:val="24"/>
        </w:rPr>
        <w:t xml:space="preserve">№ 28-ФЗ «О гражданской обороне», </w:t>
      </w:r>
      <w:r w:rsidR="00A07640" w:rsidRPr="00D53B3C">
        <w:rPr>
          <w:rFonts w:ascii="Times New Roman" w:hAnsi="Times New Roman" w:cs="Times New Roman"/>
          <w:b w:val="0"/>
          <w:sz w:val="24"/>
          <w:szCs w:val="24"/>
        </w:rPr>
        <w:t xml:space="preserve">от 06.10.2003г. № 131-ФЗ «Об общих принципах организации местного самоуправления в Российской Федерации», </w:t>
      </w:r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 w:rsidR="005E6FF5">
        <w:rPr>
          <w:rFonts w:ascii="Times New Roman" w:hAnsi="Times New Roman" w:cs="Times New Roman"/>
          <w:b w:val="0"/>
          <w:sz w:val="24"/>
          <w:szCs w:val="24"/>
        </w:rPr>
        <w:t>ем</w:t>
      </w:r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="00E22239" w:rsidRPr="00D53B3C">
          <w:rPr>
            <w:rFonts w:ascii="Times New Roman" w:hAnsi="Times New Roman" w:cs="Times New Roman"/>
            <w:b w:val="0"/>
            <w:sz w:val="24"/>
            <w:szCs w:val="24"/>
          </w:rPr>
          <w:t>2000 г</w:t>
        </w:r>
      </w:smartTag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>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</w:t>
      </w:r>
      <w:r w:rsidR="00E222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 xml:space="preserve">приказа МЧС России от </w:t>
      </w:r>
      <w:r w:rsidR="005E6FF5">
        <w:rPr>
          <w:rFonts w:ascii="Times New Roman" w:hAnsi="Times New Roman" w:cs="Times New Roman"/>
          <w:b w:val="0"/>
          <w:sz w:val="24"/>
          <w:szCs w:val="24"/>
        </w:rPr>
        <w:t>27</w:t>
      </w:r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>.</w:t>
      </w:r>
      <w:r w:rsidR="005E6FF5">
        <w:rPr>
          <w:rFonts w:ascii="Times New Roman" w:hAnsi="Times New Roman" w:cs="Times New Roman"/>
          <w:b w:val="0"/>
          <w:sz w:val="24"/>
          <w:szCs w:val="24"/>
        </w:rPr>
        <w:t>03</w:t>
      </w:r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>.20</w:t>
      </w:r>
      <w:r w:rsidR="005E6FF5">
        <w:rPr>
          <w:rFonts w:ascii="Times New Roman" w:hAnsi="Times New Roman" w:cs="Times New Roman"/>
          <w:b w:val="0"/>
          <w:sz w:val="24"/>
          <w:szCs w:val="24"/>
        </w:rPr>
        <w:t>20</w:t>
      </w:r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5E6FF5">
        <w:rPr>
          <w:rFonts w:ascii="Times New Roman" w:hAnsi="Times New Roman" w:cs="Times New Roman"/>
          <w:b w:val="0"/>
          <w:sz w:val="24"/>
          <w:szCs w:val="24"/>
        </w:rPr>
        <w:t>216дсп</w:t>
      </w:r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 xml:space="preserve"> «Об</w:t>
      </w:r>
      <w:proofErr w:type="gramEnd"/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E22239" w:rsidRPr="00D53B3C">
        <w:rPr>
          <w:rFonts w:ascii="Times New Roman" w:hAnsi="Times New Roman" w:cs="Times New Roman"/>
          <w:b w:val="0"/>
          <w:sz w:val="24"/>
          <w:szCs w:val="24"/>
        </w:rPr>
        <w:t xml:space="preserve">утверждении Порядка </w:t>
      </w:r>
      <w:r w:rsidR="005E6FF5">
        <w:rPr>
          <w:rFonts w:ascii="Times New Roman" w:hAnsi="Times New Roman" w:cs="Times New Roman"/>
          <w:b w:val="0"/>
          <w:sz w:val="24"/>
          <w:szCs w:val="24"/>
        </w:rPr>
        <w:t xml:space="preserve">разработки, согласования и утверждения планов гражданской </w:t>
      </w:r>
      <w:r w:rsidR="005E6FF5" w:rsidRPr="005E6FF5">
        <w:rPr>
          <w:rFonts w:ascii="Times New Roman" w:hAnsi="Times New Roman" w:cs="Times New Roman"/>
          <w:b w:val="0"/>
          <w:sz w:val="24"/>
          <w:szCs w:val="24"/>
        </w:rPr>
        <w:t>обороны и защиты населения (планов гражданской обороны)</w:t>
      </w:r>
      <w:r w:rsidR="00E22239" w:rsidRPr="005E6FF5">
        <w:rPr>
          <w:rFonts w:ascii="Times New Roman" w:hAnsi="Times New Roman" w:cs="Times New Roman"/>
          <w:b w:val="0"/>
          <w:sz w:val="24"/>
          <w:szCs w:val="24"/>
        </w:rPr>
        <w:t>»</w:t>
      </w:r>
      <w:r w:rsidR="005E6FF5" w:rsidRPr="005E6FF5">
        <w:rPr>
          <w:rFonts w:ascii="Times New Roman" w:hAnsi="Times New Roman" w:cs="Times New Roman"/>
          <w:b w:val="0"/>
          <w:sz w:val="24"/>
          <w:szCs w:val="24"/>
        </w:rPr>
        <w:t xml:space="preserve">, распоряжением губернатора Костромской области от 02.08.2022 года № 55дсп «О создании, содержании и использовании запасов материально-технических, продовольственных, медицинских и иных средств </w:t>
      </w:r>
      <w:r w:rsidR="005E6FF5">
        <w:rPr>
          <w:rFonts w:ascii="Times New Roman" w:hAnsi="Times New Roman" w:cs="Times New Roman"/>
          <w:b w:val="0"/>
          <w:sz w:val="24"/>
          <w:szCs w:val="24"/>
        </w:rPr>
        <w:t>в целях гражданской обороны создаваемых исполнительными органами Костромской области»</w:t>
      </w:r>
      <w:r w:rsidRPr="00D53B3C">
        <w:rPr>
          <w:rFonts w:ascii="Times New Roman" w:hAnsi="Times New Roman" w:cs="Times New Roman"/>
          <w:b w:val="0"/>
          <w:sz w:val="24"/>
          <w:szCs w:val="24"/>
        </w:rPr>
        <w:t>,</w:t>
      </w:r>
      <w:r w:rsidR="00B6040C">
        <w:rPr>
          <w:rFonts w:ascii="Times New Roman" w:hAnsi="Times New Roman" w:cs="Times New Roman"/>
          <w:b w:val="0"/>
          <w:sz w:val="24"/>
          <w:szCs w:val="24"/>
        </w:rPr>
        <w:t xml:space="preserve"> в целях обеспечения защиты рабочих, служащих и населения </w:t>
      </w:r>
      <w:r w:rsidR="009D7E2D">
        <w:rPr>
          <w:rFonts w:ascii="Times New Roman" w:hAnsi="Times New Roman" w:cs="Times New Roman"/>
          <w:b w:val="0"/>
          <w:sz w:val="24"/>
          <w:szCs w:val="24"/>
        </w:rPr>
        <w:t>-</w:t>
      </w:r>
      <w:r w:rsidR="00B6040C">
        <w:rPr>
          <w:rFonts w:ascii="Times New Roman" w:hAnsi="Times New Roman" w:cs="Times New Roman"/>
          <w:b w:val="0"/>
          <w:sz w:val="24"/>
          <w:szCs w:val="24"/>
        </w:rPr>
        <w:t xml:space="preserve"> исходя из прогнозируемых условий жизнедеятельности в военное время</w:t>
      </w:r>
      <w:proofErr w:type="gramEnd"/>
      <w:r w:rsidR="00B6040C">
        <w:rPr>
          <w:rFonts w:ascii="Times New Roman" w:hAnsi="Times New Roman" w:cs="Times New Roman"/>
          <w:b w:val="0"/>
          <w:sz w:val="24"/>
          <w:szCs w:val="24"/>
        </w:rPr>
        <w:t xml:space="preserve"> и характера опасностей, возникающих при военных конфликтах или вследствие этих конфликтов, а также в мирное время при чрезвычайных ситуациях природного и техногенного характера, </w:t>
      </w:r>
      <w:r w:rsidRPr="00D53B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35430" w:rsidRPr="00D53B3C" w:rsidRDefault="00E35430" w:rsidP="00914CC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3B3C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Межевского муниципального </w:t>
      </w:r>
      <w:r w:rsidR="00BC4081" w:rsidRPr="00D53B3C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D53B3C">
        <w:rPr>
          <w:rFonts w:ascii="Times New Roman" w:hAnsi="Times New Roman" w:cs="Times New Roman"/>
          <w:b w:val="0"/>
          <w:sz w:val="24"/>
          <w:szCs w:val="24"/>
        </w:rPr>
        <w:t xml:space="preserve"> Костромской области ПОСТАНОВЛЯЕТ:</w:t>
      </w:r>
    </w:p>
    <w:p w:rsidR="005D071A" w:rsidRPr="00D53B3C" w:rsidRDefault="00C35F26" w:rsidP="00914CCF">
      <w:pPr>
        <w:ind w:firstLine="567"/>
        <w:jc w:val="both"/>
      </w:pPr>
      <w:r w:rsidRPr="00D53B3C">
        <w:t>1.</w:t>
      </w:r>
      <w:r w:rsidR="002876CF" w:rsidRPr="00D53B3C">
        <w:t xml:space="preserve"> </w:t>
      </w:r>
      <w:r w:rsidR="005D071A" w:rsidRPr="00D53B3C">
        <w:t>Утвердить Порядок создания</w:t>
      </w:r>
      <w:r w:rsidR="005E6FF5">
        <w:t>,</w:t>
      </w:r>
      <w:r w:rsidR="005D071A" w:rsidRPr="00D53B3C">
        <w:t xml:space="preserve"> содержания </w:t>
      </w:r>
      <w:r w:rsidR="005E6FF5">
        <w:t xml:space="preserve">и использования </w:t>
      </w:r>
      <w:r w:rsidR="005D071A" w:rsidRPr="00D53B3C">
        <w:t>запасов материально-технических, продовольственных, медицинских и иных средств</w:t>
      </w:r>
      <w:r w:rsidR="005E6FF5">
        <w:t xml:space="preserve"> </w:t>
      </w:r>
      <w:r w:rsidR="005E6FF5" w:rsidRPr="00D53B3C">
        <w:t xml:space="preserve">Межевского муниципального </w:t>
      </w:r>
      <w:r w:rsidR="005E6FF5">
        <w:t>округа</w:t>
      </w:r>
      <w:r w:rsidR="005E6FF5" w:rsidRPr="00D53B3C">
        <w:t xml:space="preserve"> в целях гражданской обороны</w:t>
      </w:r>
      <w:r w:rsidR="005D071A" w:rsidRPr="00D53B3C">
        <w:t xml:space="preserve"> (приложение № 1)</w:t>
      </w:r>
    </w:p>
    <w:p w:rsidR="005D071A" w:rsidRPr="00D53B3C" w:rsidRDefault="00C35F26" w:rsidP="00914CCF">
      <w:pPr>
        <w:ind w:firstLine="567"/>
        <w:jc w:val="both"/>
      </w:pPr>
      <w:r w:rsidRPr="00D53B3C">
        <w:t>2.</w:t>
      </w:r>
      <w:r w:rsidR="00807616" w:rsidRPr="00D53B3C">
        <w:t xml:space="preserve"> </w:t>
      </w:r>
      <w:r w:rsidR="005D071A" w:rsidRPr="00D53B3C">
        <w:t>Утвердить номенклатуру и объемы запасов материально-технических, продовольственных, медицинских и иных средств</w:t>
      </w:r>
      <w:r w:rsidR="00B6040C">
        <w:t xml:space="preserve"> </w:t>
      </w:r>
      <w:r w:rsidR="00B6040C" w:rsidRPr="00D53B3C">
        <w:t xml:space="preserve">Межевского муниципального </w:t>
      </w:r>
      <w:r w:rsidR="00B6040C">
        <w:t>округа</w:t>
      </w:r>
      <w:r w:rsidR="005D071A" w:rsidRPr="00D53B3C">
        <w:t>, создаваемых в целях гражданской обороны (приложение № 2).</w:t>
      </w:r>
    </w:p>
    <w:p w:rsidR="009D4DE4" w:rsidRDefault="005D071A" w:rsidP="009D4DE4">
      <w:pPr>
        <w:ind w:firstLine="567"/>
        <w:jc w:val="both"/>
      </w:pPr>
      <w:r w:rsidRPr="00D53B3C">
        <w:t>3. Рекомендовать руководителям организаций и предприятий, расположенных на территории Межевского муниципального округа,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по гражданской обороне, в соответствии с действующим законодательством</w:t>
      </w:r>
      <w:r w:rsidR="009D4DE4">
        <w:t xml:space="preserve"> Российской Федерации.</w:t>
      </w:r>
    </w:p>
    <w:p w:rsidR="009D4DE4" w:rsidRDefault="009D4DE4" w:rsidP="009D4DE4">
      <w:pPr>
        <w:ind w:firstLine="567"/>
        <w:jc w:val="both"/>
      </w:pPr>
      <w:r>
        <w:t>4</w:t>
      </w:r>
      <w:r w:rsidR="00C647F6" w:rsidRPr="00D53B3C">
        <w:t>.</w:t>
      </w:r>
      <w:r w:rsidR="002876CF" w:rsidRPr="00D53B3C">
        <w:t xml:space="preserve"> </w:t>
      </w:r>
      <w:r w:rsidR="009D7E2D">
        <w:t xml:space="preserve">Признать </w:t>
      </w:r>
      <w:r w:rsidR="00BC4081" w:rsidRPr="00D53B3C">
        <w:t>утратившим силу п</w:t>
      </w:r>
      <w:r w:rsidR="00773B4D" w:rsidRPr="00D53B3C">
        <w:t>остановлени</w:t>
      </w:r>
      <w:r w:rsidR="00F6572D">
        <w:t>е</w:t>
      </w:r>
      <w:r w:rsidR="00773B4D" w:rsidRPr="00D53B3C">
        <w:t xml:space="preserve"> администрации Межевского муниципального </w:t>
      </w:r>
      <w:r w:rsidR="009D7E2D">
        <w:t>округа</w:t>
      </w:r>
      <w:r w:rsidR="00773B4D" w:rsidRPr="00D53B3C">
        <w:t xml:space="preserve"> </w:t>
      </w:r>
      <w:r w:rsidR="00F6572D" w:rsidRPr="00F6572D">
        <w:t xml:space="preserve">от </w:t>
      </w:r>
      <w:r w:rsidR="009D7E2D">
        <w:t>31</w:t>
      </w:r>
      <w:r w:rsidR="00F6572D" w:rsidRPr="00F6572D">
        <w:t>.</w:t>
      </w:r>
      <w:r w:rsidR="009D7E2D">
        <w:t>01</w:t>
      </w:r>
      <w:r w:rsidR="00F6572D" w:rsidRPr="00F6572D">
        <w:t>.20</w:t>
      </w:r>
      <w:r w:rsidR="009D7E2D">
        <w:t>22</w:t>
      </w:r>
      <w:r w:rsidR="00F6572D" w:rsidRPr="00F6572D">
        <w:t xml:space="preserve"> года № </w:t>
      </w:r>
      <w:r w:rsidR="009D7E2D">
        <w:t>25</w:t>
      </w:r>
      <w:r w:rsidR="00F6572D" w:rsidRPr="00F6572D">
        <w:t xml:space="preserve"> «О</w:t>
      </w:r>
      <w:r w:rsidR="00F6572D">
        <w:t xml:space="preserve"> с</w:t>
      </w:r>
      <w:r w:rsidR="00F6572D" w:rsidRPr="00F6572D">
        <w:t>оздани</w:t>
      </w:r>
      <w:r w:rsidR="00F6572D">
        <w:t xml:space="preserve">и и содержании в целях гражданской обороны запасов </w:t>
      </w:r>
      <w:r w:rsidR="00F6572D" w:rsidRPr="00F6572D">
        <w:t>материальн</w:t>
      </w:r>
      <w:r w:rsidR="00F6572D">
        <w:t>о-технических, продовольственных, медицинских и иных средств</w:t>
      </w:r>
      <w:r w:rsidR="00F6572D" w:rsidRPr="00F6572D">
        <w:t>»</w:t>
      </w:r>
      <w:r w:rsidR="00C647F6" w:rsidRPr="00F6572D">
        <w:t>.</w:t>
      </w:r>
    </w:p>
    <w:p w:rsidR="001E450A" w:rsidRPr="00D53B3C" w:rsidRDefault="001E450A" w:rsidP="001E450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5</w:t>
      </w:r>
      <w:r w:rsidRPr="00D53B3C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gramStart"/>
      <w:r w:rsidRPr="00D53B3C">
        <w:rPr>
          <w:rFonts w:ascii="Times New Roman" w:hAnsi="Times New Roman" w:cs="Times New Roman"/>
          <w:b w:val="0"/>
          <w:kern w:val="2"/>
          <w:sz w:val="24"/>
          <w:szCs w:val="24"/>
        </w:rPr>
        <w:t>Контроль за</w:t>
      </w:r>
      <w:proofErr w:type="gramEnd"/>
      <w:r w:rsidRPr="00D53B3C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исполнением настоящего постановления</w:t>
      </w:r>
      <w:r w:rsidRPr="00D53B3C">
        <w:rPr>
          <w:rFonts w:ascii="Times New Roman" w:hAnsi="Times New Roman" w:cs="Times New Roman"/>
          <w:b w:val="0"/>
          <w:sz w:val="24"/>
          <w:szCs w:val="24"/>
        </w:rPr>
        <w:t xml:space="preserve"> возложить на заместителя главы </w:t>
      </w:r>
      <w:r w:rsidR="006D7AEE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Pr="00D53B3C">
        <w:rPr>
          <w:rFonts w:ascii="Times New Roman" w:hAnsi="Times New Roman" w:cs="Times New Roman"/>
          <w:b w:val="0"/>
          <w:sz w:val="24"/>
          <w:szCs w:val="24"/>
        </w:rPr>
        <w:t>Межевского муниципального округа по вопросам экономики, начальника отдела экономики, ЖКХ, имущественных и земельных отношений.</w:t>
      </w:r>
    </w:p>
    <w:p w:rsidR="003128FE" w:rsidRPr="00D53B3C" w:rsidRDefault="001E450A" w:rsidP="009D4DE4">
      <w:pPr>
        <w:ind w:firstLine="567"/>
        <w:jc w:val="both"/>
      </w:pPr>
      <w:r>
        <w:t>6</w:t>
      </w:r>
      <w:r w:rsidR="003128FE" w:rsidRPr="00D53B3C">
        <w:t xml:space="preserve">. Настоящее постановление вступает в силу с момента официального опубликования в  информационном бюллетене «Межевской вестник» и подлежит размещению на официальном сайте администрации Межевского муниципального </w:t>
      </w:r>
      <w:r w:rsidR="009D7E2D">
        <w:t>округа</w:t>
      </w:r>
      <w:r w:rsidR="003128FE" w:rsidRPr="00D53B3C">
        <w:t xml:space="preserve"> Костромской области</w:t>
      </w:r>
      <w:r w:rsidR="003B22AD">
        <w:t>.</w:t>
      </w:r>
    </w:p>
    <w:p w:rsidR="00221E9B" w:rsidRPr="00D53B3C" w:rsidRDefault="00221E9B" w:rsidP="00E35430"/>
    <w:tbl>
      <w:tblPr>
        <w:tblW w:w="9571" w:type="dxa"/>
        <w:tblLook w:val="01E0"/>
      </w:tblPr>
      <w:tblGrid>
        <w:gridCol w:w="9571"/>
      </w:tblGrid>
      <w:tr w:rsidR="00E35430" w:rsidRPr="00D53B3C" w:rsidTr="0095578C">
        <w:tc>
          <w:tcPr>
            <w:tcW w:w="9571" w:type="dxa"/>
          </w:tcPr>
          <w:p w:rsidR="003B0F5D" w:rsidRPr="00D53B3C" w:rsidRDefault="003B0F5D" w:rsidP="00563440"/>
          <w:p w:rsidR="003B0F5D" w:rsidRPr="00D53B3C" w:rsidRDefault="003B0F5D" w:rsidP="00563440"/>
          <w:p w:rsidR="003B0F5D" w:rsidRPr="00D53B3C" w:rsidRDefault="003B0F5D" w:rsidP="00563440"/>
          <w:p w:rsidR="00E35430" w:rsidRPr="00D53B3C" w:rsidRDefault="00E35430" w:rsidP="00E35430">
            <w:r w:rsidRPr="00D53B3C">
              <w:t xml:space="preserve">Глава </w:t>
            </w:r>
            <w:r w:rsidR="009D7E2D">
              <w:t>Межевского м</w:t>
            </w:r>
            <w:r w:rsidRPr="00D53B3C">
              <w:t xml:space="preserve">униципального </w:t>
            </w:r>
            <w:r w:rsidR="00BC4081" w:rsidRPr="00D53B3C">
              <w:t>округа</w:t>
            </w:r>
            <w:r w:rsidRPr="00D53B3C">
              <w:t xml:space="preserve">                                                 А.А. Лобанов</w:t>
            </w:r>
          </w:p>
          <w:p w:rsidR="003B0F5D" w:rsidRPr="00D53B3C" w:rsidRDefault="003B0F5D" w:rsidP="00E35430"/>
          <w:p w:rsidR="003B0F5D" w:rsidRPr="00D53B3C" w:rsidRDefault="003B0F5D" w:rsidP="00E35430"/>
          <w:p w:rsidR="003B0F5D" w:rsidRPr="00D53B3C" w:rsidRDefault="003B0F5D" w:rsidP="00E35430"/>
          <w:p w:rsidR="003B0F5D" w:rsidRPr="00D53B3C" w:rsidRDefault="003B0F5D" w:rsidP="00E35430"/>
          <w:p w:rsidR="003B0F5D" w:rsidRPr="00D53B3C" w:rsidRDefault="003B0F5D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Pr="00D53B3C" w:rsidRDefault="00D53B3C" w:rsidP="00E35430"/>
          <w:p w:rsidR="00D53B3C" w:rsidRDefault="00D53B3C" w:rsidP="00E35430"/>
          <w:p w:rsidR="009D4DE4" w:rsidRDefault="009D4DE4" w:rsidP="00E35430"/>
          <w:p w:rsidR="009D4DE4" w:rsidRDefault="009D4DE4" w:rsidP="00E35430"/>
          <w:p w:rsidR="009D4DE4" w:rsidRDefault="009D4DE4" w:rsidP="00E35430"/>
          <w:p w:rsidR="009D4DE4" w:rsidRDefault="009D4DE4" w:rsidP="00E35430"/>
          <w:p w:rsidR="009D4DE4" w:rsidRDefault="009D4DE4" w:rsidP="00E35430"/>
          <w:p w:rsidR="003B0F5D" w:rsidRPr="00D53B3C" w:rsidRDefault="003B0F5D" w:rsidP="00E35430"/>
        </w:tc>
      </w:tr>
    </w:tbl>
    <w:p w:rsidR="00C97FF6" w:rsidRPr="00D53B3C" w:rsidRDefault="00C97FF6" w:rsidP="00C97FF6">
      <w:pPr>
        <w:ind w:left="4111"/>
        <w:jc w:val="right"/>
        <w:rPr>
          <w:sz w:val="20"/>
          <w:szCs w:val="20"/>
        </w:rPr>
      </w:pPr>
      <w:r w:rsidRPr="00D53B3C">
        <w:rPr>
          <w:sz w:val="20"/>
          <w:szCs w:val="20"/>
        </w:rPr>
        <w:lastRenderedPageBreak/>
        <w:t xml:space="preserve">Приложение </w:t>
      </w:r>
      <w:r w:rsidR="00D53B3C" w:rsidRPr="00D53B3C">
        <w:rPr>
          <w:sz w:val="20"/>
          <w:szCs w:val="20"/>
        </w:rPr>
        <w:t>№ 1</w:t>
      </w:r>
    </w:p>
    <w:p w:rsidR="00BC4081" w:rsidRPr="00D53B3C" w:rsidRDefault="00BC4081" w:rsidP="00C97FF6">
      <w:pPr>
        <w:ind w:left="4111"/>
        <w:jc w:val="right"/>
        <w:rPr>
          <w:sz w:val="20"/>
          <w:szCs w:val="20"/>
        </w:rPr>
      </w:pPr>
    </w:p>
    <w:p w:rsidR="00BC4081" w:rsidRPr="00D53B3C" w:rsidRDefault="00BC4081" w:rsidP="00C97FF6">
      <w:pPr>
        <w:ind w:left="4111"/>
        <w:jc w:val="right"/>
        <w:rPr>
          <w:sz w:val="20"/>
          <w:szCs w:val="20"/>
        </w:rPr>
      </w:pPr>
      <w:r w:rsidRPr="00D53B3C">
        <w:rPr>
          <w:sz w:val="20"/>
          <w:szCs w:val="20"/>
        </w:rPr>
        <w:t>УТВЕРЖДЕН</w:t>
      </w:r>
    </w:p>
    <w:p w:rsidR="00C97FF6" w:rsidRPr="00D53B3C" w:rsidRDefault="00C97FF6" w:rsidP="00C97FF6">
      <w:pPr>
        <w:ind w:left="4111"/>
        <w:jc w:val="right"/>
        <w:rPr>
          <w:sz w:val="20"/>
          <w:szCs w:val="20"/>
        </w:rPr>
      </w:pPr>
      <w:r w:rsidRPr="00D53B3C">
        <w:rPr>
          <w:sz w:val="20"/>
          <w:szCs w:val="20"/>
        </w:rPr>
        <w:t>постановлением администрации</w:t>
      </w:r>
    </w:p>
    <w:p w:rsidR="00C97FF6" w:rsidRPr="00D53B3C" w:rsidRDefault="00C97FF6" w:rsidP="00C97FF6">
      <w:pPr>
        <w:ind w:left="4111"/>
        <w:jc w:val="right"/>
        <w:rPr>
          <w:sz w:val="20"/>
          <w:szCs w:val="20"/>
        </w:rPr>
      </w:pPr>
      <w:r w:rsidRPr="00D53B3C">
        <w:rPr>
          <w:sz w:val="20"/>
          <w:szCs w:val="20"/>
        </w:rPr>
        <w:t xml:space="preserve"> Межевского муниципального </w:t>
      </w:r>
      <w:r w:rsidR="00BC4081" w:rsidRPr="00D53B3C">
        <w:rPr>
          <w:sz w:val="20"/>
          <w:szCs w:val="20"/>
        </w:rPr>
        <w:t>округа</w:t>
      </w:r>
    </w:p>
    <w:p w:rsidR="00C97FF6" w:rsidRPr="00D53B3C" w:rsidRDefault="00C97FF6" w:rsidP="00C97FF6">
      <w:pPr>
        <w:jc w:val="right"/>
      </w:pPr>
      <w:r w:rsidRPr="00D53B3C">
        <w:rPr>
          <w:sz w:val="20"/>
          <w:szCs w:val="20"/>
        </w:rPr>
        <w:t xml:space="preserve">                                   от « </w:t>
      </w:r>
      <w:r w:rsidR="009D7E2D">
        <w:rPr>
          <w:sz w:val="20"/>
          <w:szCs w:val="20"/>
        </w:rPr>
        <w:t>21</w:t>
      </w:r>
      <w:r w:rsidR="00426F83">
        <w:rPr>
          <w:sz w:val="20"/>
          <w:szCs w:val="20"/>
        </w:rPr>
        <w:t xml:space="preserve"> </w:t>
      </w:r>
      <w:r w:rsidRPr="00D53B3C">
        <w:rPr>
          <w:sz w:val="20"/>
          <w:szCs w:val="20"/>
        </w:rPr>
        <w:t xml:space="preserve">» </w:t>
      </w:r>
      <w:r w:rsidR="009D7E2D">
        <w:rPr>
          <w:sz w:val="20"/>
          <w:szCs w:val="20"/>
        </w:rPr>
        <w:t xml:space="preserve">декабря </w:t>
      </w:r>
      <w:r w:rsidRPr="00D53B3C">
        <w:rPr>
          <w:sz w:val="20"/>
          <w:szCs w:val="20"/>
        </w:rPr>
        <w:t>202</w:t>
      </w:r>
      <w:r w:rsidR="00D53B3C" w:rsidRPr="00D53B3C">
        <w:rPr>
          <w:sz w:val="20"/>
          <w:szCs w:val="20"/>
        </w:rPr>
        <w:t>2</w:t>
      </w:r>
      <w:r w:rsidRPr="00D53B3C">
        <w:rPr>
          <w:sz w:val="20"/>
          <w:szCs w:val="20"/>
        </w:rPr>
        <w:t xml:space="preserve"> года №</w:t>
      </w:r>
      <w:r w:rsidR="00CA5614">
        <w:rPr>
          <w:sz w:val="20"/>
          <w:szCs w:val="20"/>
        </w:rPr>
        <w:t xml:space="preserve"> 229</w:t>
      </w:r>
    </w:p>
    <w:p w:rsidR="00C97FF6" w:rsidRPr="00D53B3C" w:rsidRDefault="00C97FF6" w:rsidP="00C97FF6">
      <w:pPr>
        <w:jc w:val="right"/>
      </w:pPr>
    </w:p>
    <w:p w:rsidR="00C97FF6" w:rsidRPr="00D53B3C" w:rsidRDefault="00C97FF6" w:rsidP="00A07640">
      <w:pPr>
        <w:ind w:firstLine="426"/>
        <w:jc w:val="both"/>
      </w:pPr>
    </w:p>
    <w:p w:rsidR="00D53B3C" w:rsidRPr="00D53B3C" w:rsidRDefault="00D53B3C" w:rsidP="00D53B3C">
      <w:pPr>
        <w:jc w:val="center"/>
        <w:rPr>
          <w:b/>
        </w:rPr>
      </w:pPr>
      <w:r w:rsidRPr="00D53B3C">
        <w:rPr>
          <w:b/>
        </w:rPr>
        <w:t>ПОРЯДОК</w:t>
      </w:r>
      <w:r w:rsidRPr="00D53B3C">
        <w:rPr>
          <w:b/>
        </w:rPr>
        <w:br/>
      </w:r>
      <w:r w:rsidR="009D7E2D" w:rsidRPr="009D7E2D">
        <w:rPr>
          <w:b/>
        </w:rPr>
        <w:t>создания, содержания и использования запасов материально-технических, продовольственных, медицинских и иных средств Межевского муниципального округа в целях гражданской обороны</w:t>
      </w:r>
      <w:r w:rsidR="009D7E2D" w:rsidRPr="00D53B3C">
        <w:rPr>
          <w:b/>
        </w:rPr>
        <w:t xml:space="preserve"> </w:t>
      </w:r>
    </w:p>
    <w:p w:rsidR="00D53B3C" w:rsidRPr="00D53B3C" w:rsidRDefault="00D53B3C" w:rsidP="00D53B3C">
      <w:pPr>
        <w:jc w:val="both"/>
        <w:rPr>
          <w:highlight w:val="yellow"/>
        </w:rPr>
      </w:pPr>
    </w:p>
    <w:p w:rsidR="00D53B3C" w:rsidRPr="00D53B3C" w:rsidRDefault="00D53B3C" w:rsidP="00D53B3C">
      <w:pPr>
        <w:ind w:firstLine="709"/>
        <w:jc w:val="both"/>
      </w:pPr>
      <w:r w:rsidRPr="00D53B3C">
        <w:t xml:space="preserve">1. Настоящий Порядок разработан </w:t>
      </w:r>
      <w:r w:rsidR="00E22239">
        <w:t>в</w:t>
      </w:r>
      <w:r w:rsidR="00E22239" w:rsidRPr="00D53B3C">
        <w:t xml:space="preserve"> соответствии с Федеральными законами Российской Федерации от 12.02.1998 года № 28-ФЗ «О гражданской обороне», от 06.10.2003г. № 131-ФЗ «Об общих принципах организации местного самоуправления в Российской </w:t>
      </w:r>
      <w:r w:rsidR="00E22239" w:rsidRPr="009D7E2D">
        <w:t xml:space="preserve">Федерации», </w:t>
      </w:r>
      <w:r w:rsidR="009D7E2D" w:rsidRPr="009D7E2D">
        <w:t xml:space="preserve">постановлением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="009D7E2D" w:rsidRPr="009D7E2D">
          <w:t>2000 г</w:t>
        </w:r>
      </w:smartTag>
      <w:r w:rsidR="009D7E2D" w:rsidRPr="009D7E2D">
        <w:t>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приказами МЧС России от 27.03.2020 № 216дсп «Об утверждении Порядка разработки, согласования и утверждения планов гражданской обороны и защиты населения (планов гражданской обороны)», от 23.12.2005 № 999 «Об утверждении Порядка создания нештатных аварийно спасательных формирований» и от 14 ноября 2008 № 687 «Об утверждении Положения об организации и ведении гражданской обороны в муниципальных образованиях и организациях», распоряжением губернатора Костромской области от 02.08.2022 года № 55дсп «О создании, содержании и использовании запасов материально-технических, продовольственных, медицинских и иных средств в целях гражданской обороны создаваемых исполнительными органами Костромской области»</w:t>
      </w:r>
      <w:r w:rsidR="00E22239" w:rsidRPr="009D7E2D">
        <w:t xml:space="preserve"> </w:t>
      </w:r>
      <w:r w:rsidRPr="009D7E2D">
        <w:t>и определяет основные принципы создания и содержания в целях гражданской</w:t>
      </w:r>
      <w:r w:rsidRPr="00D53B3C">
        <w:t xml:space="preserve"> обороны запасов материально-технических, продовольственных, медицинских и иных средств на территории Межевского муниципального округа (далее </w:t>
      </w:r>
      <w:r w:rsidRPr="00D53B3C">
        <w:noBreakHyphen/>
        <w:t xml:space="preserve"> </w:t>
      </w:r>
      <w:r w:rsidR="00A7704D">
        <w:t>з</w:t>
      </w:r>
      <w:r w:rsidRPr="00D53B3C">
        <w:t>апасы).</w:t>
      </w:r>
    </w:p>
    <w:p w:rsidR="00D53B3C" w:rsidRPr="00D53B3C" w:rsidRDefault="00D53B3C" w:rsidP="00D53B3C">
      <w:pPr>
        <w:ind w:firstLine="709"/>
        <w:jc w:val="both"/>
      </w:pPr>
      <w:r w:rsidRPr="00D53B3C">
        <w:t>2. Запасы предназначены для первоочередного 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опасности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:rsidR="00D53B3C" w:rsidRPr="00D53B3C" w:rsidRDefault="00D53B3C" w:rsidP="00D53B3C">
      <w:pPr>
        <w:ind w:firstLine="709"/>
        <w:jc w:val="both"/>
      </w:pPr>
      <w:r w:rsidRPr="00D53B3C">
        <w:t>3. Запасы накапливаются заблаговременно в мирное время в объемах, определяемых создающ</w:t>
      </w:r>
      <w:r w:rsidR="00CC3AD1">
        <w:t xml:space="preserve">их </w:t>
      </w:r>
      <w:r w:rsidRPr="00D53B3C">
        <w:t xml:space="preserve">их администрацией </w:t>
      </w:r>
      <w:r w:rsidR="00A7704D">
        <w:t xml:space="preserve">Межевского </w:t>
      </w:r>
      <w:r w:rsidRPr="00D53B3C">
        <w:t xml:space="preserve">муниципального </w:t>
      </w:r>
      <w:r w:rsidR="00A7704D">
        <w:t>округа</w:t>
      </w:r>
      <w:r w:rsidRPr="00D53B3C">
        <w:t>, и хранятся в условиях, отвечающих установленным требованиям по обеспечению их сохранности.</w:t>
      </w:r>
      <w:r w:rsidR="00A7704D">
        <w:t xml:space="preserve"> </w:t>
      </w:r>
      <w:r w:rsidRPr="00D53B3C">
        <w:t>Не допускается хранение запасов с истекшим сроком годности.</w:t>
      </w:r>
    </w:p>
    <w:p w:rsidR="00D53B3C" w:rsidRPr="00D53B3C" w:rsidRDefault="00D53B3C" w:rsidP="00D53B3C">
      <w:pPr>
        <w:ind w:firstLine="708"/>
        <w:jc w:val="both"/>
      </w:pPr>
      <w:r w:rsidRPr="00D53B3C">
        <w:t>4. 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обеспечению выполнения мероприятий по гражданской обороне.</w:t>
      </w:r>
    </w:p>
    <w:p w:rsidR="00D53B3C" w:rsidRPr="00D53B3C" w:rsidRDefault="00D53B3C" w:rsidP="00D53B3C">
      <w:pPr>
        <w:ind w:firstLine="708"/>
        <w:jc w:val="both"/>
      </w:pPr>
      <w:r w:rsidRPr="00D53B3C">
        <w:t xml:space="preserve">5. Запасы продовольственных средств включают в себя крупы, муку, мясные, рыбные и растительные консервы, соль, сахар, </w:t>
      </w:r>
      <w:r w:rsidR="00F6572D" w:rsidRPr="00D53B3C">
        <w:t>чай,</w:t>
      </w:r>
      <w:r w:rsidRPr="00D53B3C">
        <w:t xml:space="preserve"> и другие продукты и создаются в период непосредственной подготовки к переводу на работу в условиях военного времени.</w:t>
      </w:r>
    </w:p>
    <w:p w:rsidR="00D53B3C" w:rsidRPr="00D53B3C" w:rsidRDefault="00D53B3C" w:rsidP="00D53B3C">
      <w:pPr>
        <w:ind w:firstLine="708"/>
        <w:jc w:val="both"/>
      </w:pPr>
      <w:r w:rsidRPr="00D53B3C">
        <w:t>6. Запасы медицинских средств включают в себя лекарственные препараты, медицинские изделия.</w:t>
      </w:r>
    </w:p>
    <w:p w:rsidR="00D53B3C" w:rsidRPr="00D53B3C" w:rsidRDefault="00D53B3C" w:rsidP="00D53B3C">
      <w:pPr>
        <w:ind w:firstLine="708"/>
        <w:jc w:val="both"/>
      </w:pPr>
      <w:r w:rsidRPr="00D53B3C">
        <w:lastRenderedPageBreak/>
        <w:t>7. 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 и другие средства.</w:t>
      </w:r>
    </w:p>
    <w:p w:rsidR="00D53B3C" w:rsidRPr="00D53B3C" w:rsidRDefault="00D53B3C" w:rsidP="00D53B3C">
      <w:pPr>
        <w:ind w:firstLine="708"/>
        <w:jc w:val="both"/>
      </w:pPr>
      <w:r w:rsidRPr="00D53B3C">
        <w:t>8. Создание запасов и определение их номенклатуры и объемов исходя из потребности осуществляются</w:t>
      </w:r>
      <w:r w:rsidR="00CC3AD1">
        <w:t xml:space="preserve"> </w:t>
      </w:r>
      <w:r w:rsidR="00972098">
        <w:t xml:space="preserve">отделом экономики, ЖКХ, </w:t>
      </w:r>
      <w:r w:rsidR="00972098" w:rsidRPr="00270C4B">
        <w:t>имущественных и земельных отношений</w:t>
      </w:r>
      <w:r w:rsidR="00972098" w:rsidRPr="00D53B3C">
        <w:t xml:space="preserve"> </w:t>
      </w:r>
      <w:r w:rsidRPr="00D53B3C">
        <w:t>администраци</w:t>
      </w:r>
      <w:r w:rsidR="00972098">
        <w:t>и</w:t>
      </w:r>
      <w:r w:rsidRPr="00D53B3C">
        <w:t xml:space="preserve"> </w:t>
      </w:r>
      <w:r w:rsidR="00B92F53">
        <w:t xml:space="preserve">Межевского </w:t>
      </w:r>
      <w:r w:rsidRPr="00D53B3C">
        <w:rPr>
          <w:lang w:eastAsia="ru-RU"/>
        </w:rPr>
        <w:t xml:space="preserve">муниципального </w:t>
      </w:r>
      <w:r w:rsidR="00B92F53">
        <w:rPr>
          <w:lang w:eastAsia="ru-RU"/>
        </w:rPr>
        <w:t>округа</w:t>
      </w:r>
      <w:r w:rsidRPr="00D53B3C">
        <w:t xml:space="preserve">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</w:t>
      </w:r>
      <w:r w:rsidR="00CC3AD1">
        <w:t xml:space="preserve">восстановительных </w:t>
      </w:r>
      <w:r w:rsidRPr="00D53B3C">
        <w:t>формирований, при проведении аварийно-</w:t>
      </w:r>
      <w:r w:rsidR="00CC3AD1">
        <w:t xml:space="preserve">восстановительных </w:t>
      </w:r>
      <w:r w:rsidRPr="00D53B3C">
        <w:t>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</w:t>
      </w:r>
      <w:r w:rsidR="00B92F53">
        <w:t>.</w:t>
      </w:r>
    </w:p>
    <w:p w:rsidR="00D53B3C" w:rsidRPr="00D53B3C" w:rsidRDefault="00D53B3C" w:rsidP="00D53B3C">
      <w:pPr>
        <w:ind w:firstLine="708"/>
        <w:jc w:val="both"/>
      </w:pPr>
      <w:r w:rsidRPr="00D53B3C">
        <w:t xml:space="preserve">9. Номенклатура и объемы запасов определяются создающими их органами исходя из возможного характера военных конфликтов на территории Российской Федерации,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</w:t>
      </w:r>
      <w:r w:rsidR="00B92F53">
        <w:t xml:space="preserve">Межевского </w:t>
      </w:r>
      <w:r w:rsidRPr="00D53B3C">
        <w:t xml:space="preserve">муниципального </w:t>
      </w:r>
      <w:r w:rsidR="00B92F53">
        <w:t>округа</w:t>
      </w:r>
      <w:r w:rsidRPr="00D53B3C">
        <w:t xml:space="preserve">, которые используются в целях гражданской обороны с момента введения в действие плана гражданской обороны и защиты населения </w:t>
      </w:r>
      <w:r w:rsidR="00B92F53">
        <w:t xml:space="preserve">Межевского </w:t>
      </w:r>
      <w:r w:rsidRPr="00D53B3C">
        <w:t xml:space="preserve">муниципального </w:t>
      </w:r>
      <w:r w:rsidR="00B92F53">
        <w:t>округа</w:t>
      </w:r>
      <w:r w:rsidRPr="00D53B3C">
        <w:t xml:space="preserve">. </w:t>
      </w:r>
    </w:p>
    <w:p w:rsidR="00D53B3C" w:rsidRPr="00D53B3C" w:rsidRDefault="00B92F53" w:rsidP="00D53B3C">
      <w:pPr>
        <w:ind w:firstLine="709"/>
        <w:jc w:val="both"/>
      </w:pPr>
      <w:r>
        <w:t>10</w:t>
      </w:r>
      <w:r w:rsidR="00D53B3C" w:rsidRPr="00D53B3C">
        <w:t>. </w:t>
      </w:r>
      <w:r>
        <w:t>Структурные подразделения а</w:t>
      </w:r>
      <w:r w:rsidR="00D53B3C" w:rsidRPr="00D53B3C">
        <w:t>дминистраци</w:t>
      </w:r>
      <w:r>
        <w:t>и</w:t>
      </w:r>
      <w:r w:rsidR="00D53B3C" w:rsidRPr="00D53B3C">
        <w:t xml:space="preserve"> </w:t>
      </w:r>
      <w:bookmarkStart w:id="0" w:name="sub_10091"/>
      <w:r w:rsidR="00CC3AD1">
        <w:t xml:space="preserve">Межевского </w:t>
      </w:r>
      <w:r w:rsidR="00D53B3C" w:rsidRPr="00D53B3C">
        <w:t xml:space="preserve">муниципального </w:t>
      </w:r>
      <w:r w:rsidR="00CC3AD1">
        <w:t>округа</w:t>
      </w:r>
      <w:r>
        <w:t xml:space="preserve"> по компетенции</w:t>
      </w:r>
      <w:r w:rsidR="00D53B3C" w:rsidRPr="00D53B3C">
        <w:t>:</w:t>
      </w:r>
    </w:p>
    <w:bookmarkEnd w:id="0"/>
    <w:p w:rsidR="00D53B3C" w:rsidRPr="00D53B3C" w:rsidRDefault="00D53B3C" w:rsidP="00D53B3C">
      <w:pPr>
        <w:ind w:firstLine="709"/>
        <w:jc w:val="both"/>
      </w:pPr>
      <w:r w:rsidRPr="00D53B3C">
        <w:t>1) разрабатыва</w:t>
      </w:r>
      <w:r w:rsidR="00B92F53">
        <w:t>ю</w:t>
      </w:r>
      <w:r w:rsidRPr="00D53B3C">
        <w:t xml:space="preserve">т предложения по номенклатуре и объемам материальных ресурсов в </w:t>
      </w:r>
      <w:r w:rsidR="00A7704D">
        <w:t>з</w:t>
      </w:r>
      <w:r w:rsidRPr="00D53B3C">
        <w:t>апасе;</w:t>
      </w:r>
    </w:p>
    <w:p w:rsidR="00D53B3C" w:rsidRPr="00D53B3C" w:rsidRDefault="00D53B3C" w:rsidP="00D53B3C">
      <w:pPr>
        <w:ind w:firstLine="709"/>
        <w:jc w:val="both"/>
      </w:pPr>
      <w:r w:rsidRPr="00D53B3C">
        <w:t>2) представля</w:t>
      </w:r>
      <w:r w:rsidR="00B92F53">
        <w:t>ю</w:t>
      </w:r>
      <w:r w:rsidRPr="00D53B3C">
        <w:t>т на очередной год бюджетные заявки для закупки материальных ресурсов в запас;</w:t>
      </w:r>
    </w:p>
    <w:p w:rsidR="00D53B3C" w:rsidRPr="00D53B3C" w:rsidRDefault="00D53B3C" w:rsidP="00D53B3C">
      <w:pPr>
        <w:ind w:firstLine="709"/>
        <w:jc w:val="both"/>
      </w:pPr>
      <w:r w:rsidRPr="00D53B3C">
        <w:t>3) в установленном порядке осуществля</w:t>
      </w:r>
      <w:r w:rsidR="00B92F53">
        <w:t>ю</w:t>
      </w:r>
      <w:r w:rsidRPr="00D53B3C">
        <w:t>т отбор поставщиков материальных ресурсов в запас;</w:t>
      </w:r>
    </w:p>
    <w:p w:rsidR="00D53B3C" w:rsidRPr="00D53B3C" w:rsidRDefault="00D53B3C" w:rsidP="00D53B3C">
      <w:pPr>
        <w:ind w:firstLine="709"/>
        <w:jc w:val="both"/>
      </w:pPr>
      <w:r w:rsidRPr="00D53B3C">
        <w:t>4) заключа</w:t>
      </w:r>
      <w:r w:rsidR="00B92F53">
        <w:t>ю</w:t>
      </w:r>
      <w:r w:rsidRPr="00D53B3C">
        <w:t>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D53B3C" w:rsidRPr="00D53B3C" w:rsidRDefault="00D53B3C" w:rsidP="00D53B3C">
      <w:pPr>
        <w:ind w:firstLine="709"/>
        <w:jc w:val="both"/>
      </w:pPr>
      <w:r w:rsidRPr="00D53B3C">
        <w:t>6) вед</w:t>
      </w:r>
      <w:r w:rsidR="00B92F53">
        <w:t>у</w:t>
      </w:r>
      <w:r w:rsidRPr="00D53B3C">
        <w:t>т учет и отчетность по операциям с материальными ресурсами запаса;</w:t>
      </w:r>
    </w:p>
    <w:p w:rsidR="00B92F53" w:rsidRDefault="00B92F53" w:rsidP="00D53B3C">
      <w:pPr>
        <w:ind w:firstLine="709"/>
        <w:jc w:val="both"/>
      </w:pPr>
      <w:r>
        <w:t xml:space="preserve">11. Отдел экономики, ЖКХ, </w:t>
      </w:r>
      <w:r w:rsidRPr="00270C4B">
        <w:t>имущественных и земельных отношений</w:t>
      </w:r>
      <w:r w:rsidRPr="00D53B3C">
        <w:t xml:space="preserve"> </w:t>
      </w:r>
      <w:r>
        <w:t>а</w:t>
      </w:r>
      <w:r w:rsidRPr="00D53B3C">
        <w:t>дминистраци</w:t>
      </w:r>
      <w:r>
        <w:t>и</w:t>
      </w:r>
      <w:r w:rsidRPr="00D53B3C">
        <w:t xml:space="preserve"> </w:t>
      </w:r>
      <w:r>
        <w:t xml:space="preserve">Межевского </w:t>
      </w:r>
      <w:r w:rsidRPr="00D53B3C">
        <w:t xml:space="preserve">муниципального </w:t>
      </w:r>
      <w:r>
        <w:t>округа:</w:t>
      </w:r>
    </w:p>
    <w:p w:rsidR="00D53B3C" w:rsidRPr="00D53B3C" w:rsidRDefault="00B92F53" w:rsidP="00D53B3C">
      <w:pPr>
        <w:ind w:firstLine="709"/>
        <w:jc w:val="both"/>
      </w:pPr>
      <w:r>
        <w:t>1</w:t>
      </w:r>
      <w:r w:rsidR="00D53B3C" w:rsidRPr="00D53B3C">
        <w:t>) осуществляет контроль за поддержанием запаса в постоянной готовности к использованию;</w:t>
      </w:r>
    </w:p>
    <w:p w:rsidR="00D53B3C" w:rsidRPr="00D53B3C" w:rsidRDefault="00B92F53" w:rsidP="00D53B3C">
      <w:pPr>
        <w:ind w:firstLine="709"/>
        <w:jc w:val="both"/>
      </w:pPr>
      <w:r>
        <w:t>2</w:t>
      </w:r>
      <w:r w:rsidR="00D53B3C" w:rsidRPr="00D53B3C">
        <w:t>) 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D53B3C" w:rsidRDefault="00B92F53" w:rsidP="00D53B3C">
      <w:pPr>
        <w:ind w:firstLine="709"/>
        <w:jc w:val="both"/>
      </w:pPr>
      <w:r>
        <w:t>3</w:t>
      </w:r>
      <w:r w:rsidR="00D53B3C" w:rsidRPr="00D53B3C">
        <w:t>)</w:t>
      </w:r>
      <w:r w:rsidR="00D53B3C" w:rsidRPr="00D53B3C">
        <w:rPr>
          <w:lang w:val="en-US"/>
        </w:rPr>
        <w:t> </w:t>
      </w:r>
      <w:r w:rsidR="00D53B3C" w:rsidRPr="00D53B3C">
        <w:t>подготавливает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B92F53" w:rsidRPr="00D53B3C" w:rsidRDefault="00B92F53" w:rsidP="00B92F53">
      <w:pPr>
        <w:ind w:firstLine="709"/>
        <w:jc w:val="both"/>
      </w:pPr>
      <w:r>
        <w:t>12. А</w:t>
      </w:r>
      <w:r w:rsidRPr="00D53B3C">
        <w:t>дминистраци</w:t>
      </w:r>
      <w:r>
        <w:t xml:space="preserve">я Межевского </w:t>
      </w:r>
      <w:r w:rsidRPr="00D53B3C">
        <w:t xml:space="preserve">муниципального </w:t>
      </w:r>
      <w:r>
        <w:t>округа</w:t>
      </w:r>
      <w:r w:rsidR="00972098">
        <w:t xml:space="preserve"> </w:t>
      </w:r>
      <w:r w:rsidRPr="00D53B3C">
        <w:t xml:space="preserve">организует доставку материальных ресурсов запаса в районы проведения </w:t>
      </w:r>
      <w:r w:rsidR="0064445E">
        <w:t>аварийно-спасательных и других неотложных работ (</w:t>
      </w:r>
      <w:r w:rsidRPr="00D53B3C">
        <w:t>АСДНР</w:t>
      </w:r>
      <w:r w:rsidR="0064445E">
        <w:t>)</w:t>
      </w:r>
      <w:r w:rsidR="00972098">
        <w:t>.</w:t>
      </w:r>
    </w:p>
    <w:p w:rsidR="00D53B3C" w:rsidRPr="00D53B3C" w:rsidRDefault="00972098" w:rsidP="00D53B3C">
      <w:pPr>
        <w:ind w:firstLine="709"/>
        <w:jc w:val="both"/>
      </w:pPr>
      <w:r>
        <w:t>13</w:t>
      </w:r>
      <w:r w:rsidR="00D53B3C" w:rsidRPr="00D53B3C">
        <w:t xml:space="preserve">. Объем финансовых средств, необходимых для приобретения запасов, определяется с учетом возможного изменения рыночных цен на материальные ресурсы, а </w:t>
      </w:r>
      <w:r w:rsidR="00D53B3C" w:rsidRPr="00D53B3C">
        <w:lastRenderedPageBreak/>
        <w:t>также расходов, связанных с формированием, размещением, хранением и восполнением запаса.</w:t>
      </w:r>
    </w:p>
    <w:p w:rsidR="00D53B3C" w:rsidRPr="00D53B3C" w:rsidRDefault="00D53B3C" w:rsidP="00D53B3C">
      <w:pPr>
        <w:ind w:firstLine="708"/>
        <w:jc w:val="both"/>
      </w:pPr>
      <w:bookmarkStart w:id="1" w:name="sub_1012"/>
      <w:r w:rsidRPr="00D53B3C">
        <w:t>1</w:t>
      </w:r>
      <w:r w:rsidR="00972098">
        <w:t>4</w:t>
      </w:r>
      <w:r w:rsidRPr="00D53B3C">
        <w:t xml:space="preserve">. Отбор организаций на экстренную поставку отдельных видов материальных ресурсов проводится администрацией </w:t>
      </w:r>
      <w:r w:rsidR="00B92F53">
        <w:t xml:space="preserve">Межевского </w:t>
      </w:r>
      <w:r w:rsidRPr="00D53B3C">
        <w:t xml:space="preserve">муниципального </w:t>
      </w:r>
      <w:r w:rsidR="00B92F53">
        <w:t xml:space="preserve">округа </w:t>
      </w:r>
      <w:r w:rsidRPr="00D53B3C">
        <w:t xml:space="preserve">в порядке, установленном </w:t>
      </w:r>
      <w:hyperlink r:id="rId8" w:history="1">
        <w:r w:rsidRPr="00D53B3C">
          <w:rPr>
            <w:rStyle w:val="a9"/>
            <w:rFonts w:cs="Times New Roman CYR"/>
            <w:b w:val="0"/>
            <w:color w:val="auto"/>
            <w:sz w:val="24"/>
          </w:rPr>
          <w:t>Федеральным законом</w:t>
        </w:r>
      </w:hyperlink>
      <w:r w:rsidRPr="00D53B3C"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53B3C" w:rsidRPr="00D53B3C" w:rsidRDefault="00D53B3C" w:rsidP="00D53B3C">
      <w:pPr>
        <w:ind w:firstLine="709"/>
        <w:jc w:val="both"/>
      </w:pPr>
      <w:r w:rsidRPr="00D53B3C">
        <w:t>1</w:t>
      </w:r>
      <w:r w:rsidR="00972098">
        <w:t>5</w:t>
      </w:r>
      <w:r w:rsidRPr="00D53B3C">
        <w:t xml:space="preserve">. Администрация </w:t>
      </w:r>
      <w:r w:rsidR="00B92F53">
        <w:t xml:space="preserve">Межевского </w:t>
      </w:r>
      <w:r w:rsidRPr="00D53B3C">
        <w:t xml:space="preserve">муниципального </w:t>
      </w:r>
      <w:r w:rsidR="00972098">
        <w:t>округа о</w:t>
      </w:r>
      <w:r w:rsidRPr="00D53B3C">
        <w:t>существляет контроль за количеством, качеством и условиями хранения материальных ресурсов и устанавливает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1"/>
    <w:p w:rsidR="00D53B3C" w:rsidRPr="00D53B3C" w:rsidRDefault="00D53B3C" w:rsidP="00D53B3C">
      <w:pPr>
        <w:ind w:firstLine="709"/>
        <w:jc w:val="both"/>
      </w:pPr>
      <w:r w:rsidRPr="00D53B3C">
        <w:t>1</w:t>
      </w:r>
      <w:r w:rsidR="00972098">
        <w:t>6</w:t>
      </w:r>
      <w:r w:rsidRPr="00D53B3C">
        <w:t>. 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:rsidR="00D53B3C" w:rsidRDefault="00064797" w:rsidP="00D53B3C">
      <w:pPr>
        <w:ind w:firstLine="709"/>
        <w:jc w:val="both"/>
      </w:pPr>
      <w:bookmarkStart w:id="2" w:name="sub_1013"/>
      <w:r>
        <w:t>17</w:t>
      </w:r>
      <w:r w:rsidR="00D53B3C" w:rsidRPr="00D53B3C">
        <w:t>. Информация о накопленных запасах представляется</w:t>
      </w:r>
      <w:bookmarkStart w:id="3" w:name="sub_10132"/>
      <w:bookmarkEnd w:id="2"/>
      <w:r w:rsidR="00D53B3C" w:rsidRPr="00D53B3C">
        <w:t xml:space="preserve"> администрацией </w:t>
      </w:r>
      <w:r w:rsidR="00972098">
        <w:t xml:space="preserve">Межевского </w:t>
      </w:r>
      <w:r w:rsidR="00D53B3C" w:rsidRPr="00D53B3C">
        <w:t xml:space="preserve">муниципального </w:t>
      </w:r>
      <w:r w:rsidR="00972098">
        <w:t xml:space="preserve">округа </w:t>
      </w:r>
      <w:r w:rsidR="009D7E2D">
        <w:t xml:space="preserve">по форме 3/ЗАП ГО утвержденной приказом МЧС России от 27.03.2020 года № 216дсп </w:t>
      </w:r>
      <w:r w:rsidR="009D7E2D" w:rsidRPr="009D7E2D">
        <w:t>«Об утверждении Порядка разработки, согласования и утверждения планов гражданской обороны и защиты населения (планов гражданской обороны)»</w:t>
      </w:r>
      <w:r w:rsidR="009D7E2D">
        <w:t xml:space="preserve"> - ежегодно до 20 января по состоянию на 1 января текущего года, до 20 июня по состоянию на 1 июня текущего года в установленном порядке </w:t>
      </w:r>
      <w:r w:rsidR="00D53B3C" w:rsidRPr="00D53B3C">
        <w:t xml:space="preserve">в Департамент </w:t>
      </w:r>
      <w:r w:rsidR="00CC3AD1">
        <w:t>региональной безопасности Костромской области</w:t>
      </w:r>
      <w:r w:rsidR="00D53B3C" w:rsidRPr="00D53B3C">
        <w:t>.</w:t>
      </w:r>
    </w:p>
    <w:p w:rsidR="000B2A51" w:rsidRPr="00D53B3C" w:rsidRDefault="000B2A51" w:rsidP="00D53B3C">
      <w:pPr>
        <w:ind w:firstLine="709"/>
        <w:jc w:val="both"/>
      </w:pPr>
      <w:r>
        <w:t xml:space="preserve">18. Организациям, уполномоченным на решение задач в области гражданской обороны обеспечить своевременное представление сведений о накопленных запасах в администрацию Межевского муниципального округа - ежегодно до 15 января по состоянию на 1 января текущего года, до 15 июня по состоянию на 1 июня текущего года в установленном порядке по форме 1/ЗАП ГО.    </w:t>
      </w:r>
      <w:r>
        <w:tab/>
        <w:t xml:space="preserve"> </w:t>
      </w:r>
    </w:p>
    <w:p w:rsidR="00D53B3C" w:rsidRPr="00D53B3C" w:rsidRDefault="000B2A51" w:rsidP="00D53B3C">
      <w:pPr>
        <w:ind w:firstLine="709"/>
        <w:jc w:val="both"/>
      </w:pPr>
      <w:bookmarkStart w:id="4" w:name="sub_1014"/>
      <w:bookmarkEnd w:id="3"/>
      <w:r>
        <w:t>19</w:t>
      </w:r>
      <w:r w:rsidR="00D53B3C" w:rsidRPr="00D53B3C">
        <w:t xml:space="preserve">. Расходование материальных ресурсов из запаса осуществляется </w:t>
      </w:r>
      <w:r w:rsidR="00D53B3C" w:rsidRPr="00D53B3C">
        <w:br/>
        <w:t xml:space="preserve">по решению руководителя гражданской обороны </w:t>
      </w:r>
      <w:r w:rsidR="00D53B3C" w:rsidRPr="00D53B3C">
        <w:noBreakHyphen/>
        <w:t xml:space="preserve"> главы </w:t>
      </w:r>
      <w:r w:rsidR="00CC3AD1">
        <w:t xml:space="preserve">Межевского </w:t>
      </w:r>
      <w:r w:rsidR="00D53B3C" w:rsidRPr="00D53B3C">
        <w:t xml:space="preserve">муниципального </w:t>
      </w:r>
      <w:r w:rsidR="00CC3AD1">
        <w:t xml:space="preserve">округа </w:t>
      </w:r>
      <w:r w:rsidR="00D53B3C" w:rsidRPr="00D53B3C">
        <w:t xml:space="preserve">или лица, его замещающего, на основании представления </w:t>
      </w:r>
      <w:r w:rsidR="00CC3AD1">
        <w:t xml:space="preserve">отдела экономики, ЖКХ, </w:t>
      </w:r>
      <w:r w:rsidR="00CC3AD1" w:rsidRPr="00270C4B">
        <w:t xml:space="preserve">имущественных и земельных отношений </w:t>
      </w:r>
      <w:r w:rsidR="00D53B3C" w:rsidRPr="00D53B3C">
        <w:t>и оформляется письменным распоряжением.</w:t>
      </w:r>
    </w:p>
    <w:p w:rsidR="00D53B3C" w:rsidRPr="00D53B3C" w:rsidRDefault="000B2A51" w:rsidP="00D53B3C">
      <w:pPr>
        <w:ind w:firstLine="709"/>
        <w:jc w:val="both"/>
      </w:pPr>
      <w:bookmarkStart w:id="5" w:name="sub_1015"/>
      <w:bookmarkEnd w:id="4"/>
      <w:r>
        <w:t>20</w:t>
      </w:r>
      <w:r w:rsidR="00D53B3C" w:rsidRPr="00D53B3C">
        <w:t xml:space="preserve">. Запасы муниципального образования,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</w:t>
      </w:r>
      <w:r w:rsidR="00972098">
        <w:t xml:space="preserve">Межевского </w:t>
      </w:r>
      <w:r w:rsidR="00D53B3C" w:rsidRPr="00D53B3C">
        <w:t xml:space="preserve">муниципального </w:t>
      </w:r>
      <w:r w:rsidR="00972098">
        <w:t>округа</w:t>
      </w:r>
      <w:r w:rsidR="00D53B3C" w:rsidRPr="00D53B3C">
        <w:t>.</w:t>
      </w:r>
    </w:p>
    <w:p w:rsidR="00D53B3C" w:rsidRPr="00D53B3C" w:rsidRDefault="00064797" w:rsidP="00D53B3C">
      <w:pPr>
        <w:ind w:firstLine="708"/>
        <w:jc w:val="both"/>
      </w:pPr>
      <w:r>
        <w:t>2</w:t>
      </w:r>
      <w:r w:rsidR="000B2A51">
        <w:t>1</w:t>
      </w:r>
      <w:r w:rsidR="00D53B3C" w:rsidRPr="00D53B3C">
        <w:t>. Созданные запасы материальных ресурсов хранятся в условиях, отвечающих установленным требованиям по обеспечению их сохранности.</w:t>
      </w:r>
    </w:p>
    <w:p w:rsidR="00D53B3C" w:rsidRPr="00D53B3C" w:rsidRDefault="00D53B3C" w:rsidP="00D53B3C">
      <w:pPr>
        <w:ind w:firstLine="709"/>
        <w:jc w:val="both"/>
      </w:pPr>
      <w:bookmarkStart w:id="6" w:name="sub_1016"/>
      <w:bookmarkEnd w:id="5"/>
      <w:r w:rsidRPr="00D53B3C">
        <w:t>2</w:t>
      </w:r>
      <w:r w:rsidR="000B2A51">
        <w:t>2</w:t>
      </w:r>
      <w:r w:rsidRPr="00D53B3C">
        <w:t>. 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bookmarkEnd w:id="6"/>
    <w:p w:rsidR="00A07640" w:rsidRPr="00D53B3C" w:rsidRDefault="00A07640" w:rsidP="00A0764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07640" w:rsidRPr="00D53B3C" w:rsidRDefault="00A07640" w:rsidP="00A076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7640" w:rsidRDefault="00A07640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A07640">
      <w:pPr>
        <w:rPr>
          <w:lang w:eastAsia="ru-RU"/>
        </w:rPr>
      </w:pPr>
    </w:p>
    <w:p w:rsidR="00BB240C" w:rsidRDefault="00BB240C" w:rsidP="00BB240C">
      <w:pPr>
        <w:keepNext/>
        <w:keepLines/>
        <w:jc w:val="right"/>
        <w:rPr>
          <w:sz w:val="20"/>
          <w:szCs w:val="20"/>
        </w:rPr>
      </w:pPr>
      <w:r w:rsidRPr="00BB240C">
        <w:rPr>
          <w:sz w:val="20"/>
          <w:szCs w:val="20"/>
        </w:rPr>
        <w:lastRenderedPageBreak/>
        <w:t>Приложение № 2</w:t>
      </w:r>
    </w:p>
    <w:p w:rsidR="00BB240C" w:rsidRPr="00BB240C" w:rsidRDefault="00BB240C" w:rsidP="00BB240C">
      <w:pPr>
        <w:keepNext/>
        <w:keepLines/>
        <w:jc w:val="right"/>
        <w:rPr>
          <w:sz w:val="20"/>
          <w:szCs w:val="20"/>
        </w:rPr>
      </w:pPr>
    </w:p>
    <w:p w:rsidR="00BB240C" w:rsidRDefault="00BB240C" w:rsidP="00BB240C">
      <w:pPr>
        <w:keepNext/>
        <w:keepLines/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  <w:r w:rsidR="00064797">
        <w:rPr>
          <w:sz w:val="20"/>
          <w:szCs w:val="20"/>
        </w:rPr>
        <w:t>Ы</w:t>
      </w:r>
    </w:p>
    <w:p w:rsidR="00BB240C" w:rsidRPr="00BB240C" w:rsidRDefault="00BB240C" w:rsidP="00BB240C">
      <w:pPr>
        <w:keepNext/>
        <w:keepLines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BB240C">
        <w:rPr>
          <w:sz w:val="20"/>
          <w:szCs w:val="20"/>
        </w:rPr>
        <w:t>остановлени</w:t>
      </w:r>
      <w:r>
        <w:rPr>
          <w:sz w:val="20"/>
          <w:szCs w:val="20"/>
        </w:rPr>
        <w:t>ем а</w:t>
      </w:r>
      <w:r w:rsidRPr="00BB240C">
        <w:rPr>
          <w:sz w:val="20"/>
          <w:szCs w:val="20"/>
        </w:rPr>
        <w:t>дминистрации</w:t>
      </w:r>
    </w:p>
    <w:p w:rsidR="00BB240C" w:rsidRPr="00BB240C" w:rsidRDefault="00BB240C" w:rsidP="00BB240C">
      <w:pPr>
        <w:keepNext/>
        <w:keepLines/>
        <w:jc w:val="right"/>
        <w:rPr>
          <w:sz w:val="20"/>
          <w:szCs w:val="20"/>
        </w:rPr>
      </w:pPr>
      <w:r w:rsidRPr="00BB240C">
        <w:rPr>
          <w:sz w:val="20"/>
          <w:szCs w:val="20"/>
        </w:rPr>
        <w:t xml:space="preserve">Межевского муниципального </w:t>
      </w:r>
      <w:r>
        <w:rPr>
          <w:sz w:val="20"/>
          <w:szCs w:val="20"/>
        </w:rPr>
        <w:t>округа</w:t>
      </w:r>
    </w:p>
    <w:p w:rsidR="00BB240C" w:rsidRDefault="00BB240C" w:rsidP="00BB240C">
      <w:pPr>
        <w:keepNext/>
        <w:keepLines/>
        <w:jc w:val="right"/>
      </w:pPr>
      <w:r w:rsidRPr="00BB240C">
        <w:rPr>
          <w:sz w:val="20"/>
          <w:szCs w:val="20"/>
        </w:rPr>
        <w:t>от «</w:t>
      </w:r>
      <w:r w:rsidR="00942A18">
        <w:rPr>
          <w:sz w:val="20"/>
          <w:szCs w:val="20"/>
        </w:rPr>
        <w:t xml:space="preserve"> </w:t>
      </w:r>
      <w:r w:rsidR="00064797">
        <w:rPr>
          <w:sz w:val="20"/>
          <w:szCs w:val="20"/>
        </w:rPr>
        <w:t>2</w:t>
      </w:r>
      <w:r w:rsidR="00942A18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BB240C">
        <w:rPr>
          <w:sz w:val="20"/>
          <w:szCs w:val="20"/>
        </w:rPr>
        <w:t xml:space="preserve">» </w:t>
      </w:r>
      <w:r w:rsidR="00064797">
        <w:rPr>
          <w:sz w:val="20"/>
          <w:szCs w:val="20"/>
        </w:rPr>
        <w:t xml:space="preserve">декабря </w:t>
      </w:r>
      <w:r w:rsidRPr="00BB240C">
        <w:rPr>
          <w:sz w:val="20"/>
          <w:szCs w:val="20"/>
        </w:rPr>
        <w:t>20</w:t>
      </w:r>
      <w:r>
        <w:rPr>
          <w:sz w:val="20"/>
          <w:szCs w:val="20"/>
        </w:rPr>
        <w:t>22</w:t>
      </w:r>
      <w:r w:rsidRPr="00BB240C">
        <w:rPr>
          <w:sz w:val="20"/>
          <w:szCs w:val="20"/>
        </w:rPr>
        <w:t xml:space="preserve">г. № </w:t>
      </w:r>
      <w:r w:rsidR="00CA5614">
        <w:rPr>
          <w:sz w:val="20"/>
          <w:szCs w:val="20"/>
        </w:rPr>
        <w:t>229</w:t>
      </w:r>
    </w:p>
    <w:p w:rsidR="00BB240C" w:rsidRDefault="00BB240C" w:rsidP="00BB240C">
      <w:pPr>
        <w:keepNext/>
        <w:keepLines/>
        <w:jc w:val="both"/>
      </w:pPr>
    </w:p>
    <w:p w:rsidR="00BB240C" w:rsidRDefault="00BB240C" w:rsidP="00BB240C">
      <w:pPr>
        <w:keepNext/>
        <w:keepLines/>
        <w:jc w:val="center"/>
        <w:rPr>
          <w:b/>
        </w:rPr>
      </w:pPr>
      <w:r>
        <w:rPr>
          <w:b/>
        </w:rPr>
        <w:t xml:space="preserve"> Номенклатура и объемы</w:t>
      </w:r>
      <w:r>
        <w:rPr>
          <w:b/>
        </w:rPr>
        <w:br/>
        <w:t xml:space="preserve">запасов материально-технических, продовольственных, </w:t>
      </w:r>
    </w:p>
    <w:p w:rsidR="00BB240C" w:rsidRDefault="00BB240C" w:rsidP="00BB240C">
      <w:pPr>
        <w:keepNext/>
        <w:keepLines/>
        <w:jc w:val="center"/>
        <w:rPr>
          <w:b/>
        </w:rPr>
      </w:pPr>
      <w:r>
        <w:rPr>
          <w:b/>
        </w:rPr>
        <w:t xml:space="preserve">медицинских и иных средств Межевского муниципального округа, </w:t>
      </w:r>
    </w:p>
    <w:p w:rsidR="00BB240C" w:rsidRDefault="00BB240C" w:rsidP="00BB240C">
      <w:pPr>
        <w:keepNext/>
        <w:keepLines/>
        <w:jc w:val="center"/>
        <w:rPr>
          <w:b/>
        </w:rPr>
      </w:pPr>
      <w:proofErr w:type="gramStart"/>
      <w:r>
        <w:rPr>
          <w:b/>
        </w:rPr>
        <w:t>создаваемых в целях гражданской обороны</w:t>
      </w:r>
      <w:proofErr w:type="gramEnd"/>
    </w:p>
    <w:p w:rsidR="00A07640" w:rsidRDefault="00A07640" w:rsidP="00C97FF6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7"/>
        <w:gridCol w:w="6055"/>
        <w:gridCol w:w="142"/>
        <w:gridCol w:w="1134"/>
        <w:gridCol w:w="1418"/>
      </w:tblGrid>
      <w:tr w:rsidR="00B64042" w:rsidRPr="001D5FC6" w:rsidTr="009F5706">
        <w:tc>
          <w:tcPr>
            <w:tcW w:w="850" w:type="dxa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 xml:space="preserve">№ </w:t>
            </w:r>
            <w:proofErr w:type="spellStart"/>
            <w:proofErr w:type="gramStart"/>
            <w:r w:rsidRPr="001D5FC6">
              <w:t>п</w:t>
            </w:r>
            <w:proofErr w:type="spellEnd"/>
            <w:proofErr w:type="gramEnd"/>
            <w:r w:rsidRPr="001D5FC6">
              <w:t>/</w:t>
            </w:r>
            <w:proofErr w:type="spellStart"/>
            <w:r w:rsidRPr="001D5FC6">
              <w:t>п</w:t>
            </w:r>
            <w:proofErr w:type="spellEnd"/>
          </w:p>
        </w:tc>
        <w:tc>
          <w:tcPr>
            <w:tcW w:w="6204" w:type="dxa"/>
            <w:gridSpan w:val="3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>Наименование материальных средств</w:t>
            </w:r>
          </w:p>
        </w:tc>
        <w:tc>
          <w:tcPr>
            <w:tcW w:w="1134" w:type="dxa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 xml:space="preserve">Ед. </w:t>
            </w:r>
            <w:proofErr w:type="spellStart"/>
            <w:r w:rsidRPr="001D5FC6">
              <w:t>изм</w:t>
            </w:r>
            <w:proofErr w:type="spellEnd"/>
            <w:r w:rsidRPr="001D5FC6">
              <w:t>.</w:t>
            </w:r>
          </w:p>
        </w:tc>
        <w:tc>
          <w:tcPr>
            <w:tcW w:w="1418" w:type="dxa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>Кол-во</w:t>
            </w:r>
          </w:p>
        </w:tc>
      </w:tr>
      <w:tr w:rsidR="00B64042" w:rsidRPr="001D5FC6" w:rsidTr="009F5706">
        <w:tc>
          <w:tcPr>
            <w:tcW w:w="850" w:type="dxa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>1</w:t>
            </w:r>
          </w:p>
        </w:tc>
        <w:tc>
          <w:tcPr>
            <w:tcW w:w="6204" w:type="dxa"/>
            <w:gridSpan w:val="3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>2</w:t>
            </w:r>
          </w:p>
        </w:tc>
        <w:tc>
          <w:tcPr>
            <w:tcW w:w="1134" w:type="dxa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>3</w:t>
            </w:r>
          </w:p>
        </w:tc>
        <w:tc>
          <w:tcPr>
            <w:tcW w:w="1418" w:type="dxa"/>
            <w:vAlign w:val="center"/>
          </w:tcPr>
          <w:p w:rsidR="00B64042" w:rsidRPr="001D5FC6" w:rsidRDefault="00B64042" w:rsidP="00F6572D">
            <w:pPr>
              <w:jc w:val="center"/>
            </w:pPr>
            <w:r w:rsidRPr="001D5FC6">
              <w:t>4</w:t>
            </w:r>
          </w:p>
        </w:tc>
      </w:tr>
      <w:tr w:rsidR="00992430" w:rsidRPr="001D5FC6" w:rsidTr="00B6040C">
        <w:tc>
          <w:tcPr>
            <w:tcW w:w="9606" w:type="dxa"/>
            <w:gridSpan w:val="6"/>
            <w:vAlign w:val="center"/>
          </w:tcPr>
          <w:p w:rsidR="00992430" w:rsidRPr="00992430" w:rsidRDefault="00992430" w:rsidP="00992430">
            <w:pPr>
              <w:rPr>
                <w:b/>
              </w:rPr>
            </w:pPr>
            <w:r w:rsidRPr="00992430">
              <w:rPr>
                <w:b/>
                <w:color w:val="333333"/>
              </w:rPr>
              <w:t>1. Запасы материально-технических средств</w:t>
            </w:r>
            <w:r>
              <w:rPr>
                <w:b/>
                <w:color w:val="333333"/>
              </w:rPr>
              <w:t xml:space="preserve"> (средства малой механизации)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1.</w:t>
            </w:r>
          </w:p>
        </w:tc>
        <w:tc>
          <w:tcPr>
            <w:tcW w:w="6204" w:type="dxa"/>
            <w:gridSpan w:val="3"/>
          </w:tcPr>
          <w:p w:rsidR="00992430" w:rsidRPr="00BB240C" w:rsidRDefault="00992430" w:rsidP="00B6040C">
            <w:pPr>
              <w:keepNext/>
              <w:keepLines/>
              <w:jc w:val="both"/>
            </w:pPr>
            <w:r>
              <w:t xml:space="preserve">Автономный </w:t>
            </w:r>
            <w:r w:rsidRPr="00BB240C">
              <w:t>бензиновый генератор</w:t>
            </w:r>
          </w:p>
        </w:tc>
        <w:tc>
          <w:tcPr>
            <w:tcW w:w="1134" w:type="dxa"/>
          </w:tcPr>
          <w:p w:rsidR="00992430" w:rsidRPr="00BB240C" w:rsidRDefault="00992430" w:rsidP="00B6040C">
            <w:pPr>
              <w:keepNext/>
              <w:keepLines/>
              <w:jc w:val="center"/>
            </w:pPr>
            <w:r w:rsidRPr="00BB240C">
              <w:t>шт.</w:t>
            </w:r>
          </w:p>
        </w:tc>
        <w:tc>
          <w:tcPr>
            <w:tcW w:w="1418" w:type="dxa"/>
          </w:tcPr>
          <w:p w:rsidR="00992430" w:rsidRPr="00BB240C" w:rsidRDefault="00992430" w:rsidP="00064797">
            <w:pPr>
              <w:keepNext/>
              <w:keepLines/>
              <w:jc w:val="center"/>
            </w:pPr>
            <w:r w:rsidRPr="00BB240C">
              <w:t>1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2.</w:t>
            </w:r>
          </w:p>
        </w:tc>
        <w:tc>
          <w:tcPr>
            <w:tcW w:w="6204" w:type="dxa"/>
            <w:gridSpan w:val="3"/>
          </w:tcPr>
          <w:p w:rsidR="00992430" w:rsidRPr="00BB240C" w:rsidRDefault="00992430" w:rsidP="00B6040C">
            <w:pPr>
              <w:keepNext/>
              <w:keepLines/>
              <w:jc w:val="both"/>
            </w:pPr>
            <w:r w:rsidRPr="00BB240C">
              <w:t>Мотопомпа</w:t>
            </w:r>
          </w:p>
        </w:tc>
        <w:tc>
          <w:tcPr>
            <w:tcW w:w="1134" w:type="dxa"/>
          </w:tcPr>
          <w:p w:rsidR="00992430" w:rsidRPr="00BB240C" w:rsidRDefault="00992430" w:rsidP="00B6040C">
            <w:pPr>
              <w:keepNext/>
              <w:keepLines/>
              <w:jc w:val="center"/>
            </w:pPr>
            <w:r w:rsidRPr="00BB240C">
              <w:t>шт.</w:t>
            </w:r>
          </w:p>
        </w:tc>
        <w:tc>
          <w:tcPr>
            <w:tcW w:w="1418" w:type="dxa"/>
          </w:tcPr>
          <w:p w:rsidR="00992430" w:rsidRPr="00BB240C" w:rsidRDefault="005F06A8" w:rsidP="005F06A8">
            <w:pPr>
              <w:keepNext/>
              <w:keepLines/>
              <w:jc w:val="center"/>
            </w:pPr>
            <w:r>
              <w:t>1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3.</w:t>
            </w:r>
          </w:p>
        </w:tc>
        <w:tc>
          <w:tcPr>
            <w:tcW w:w="6204" w:type="dxa"/>
            <w:gridSpan w:val="3"/>
          </w:tcPr>
          <w:p w:rsidR="00992430" w:rsidRPr="00BB240C" w:rsidRDefault="00992430" w:rsidP="00B6040C">
            <w:pPr>
              <w:keepNext/>
              <w:keepLines/>
              <w:jc w:val="both"/>
            </w:pPr>
            <w:r w:rsidRPr="00BB240C">
              <w:t>Пожарные рукава</w:t>
            </w:r>
          </w:p>
        </w:tc>
        <w:tc>
          <w:tcPr>
            <w:tcW w:w="1134" w:type="dxa"/>
          </w:tcPr>
          <w:p w:rsidR="00992430" w:rsidRPr="00BB240C" w:rsidRDefault="00992430" w:rsidP="00B6040C">
            <w:pPr>
              <w:keepNext/>
              <w:keepLines/>
              <w:jc w:val="center"/>
            </w:pPr>
            <w:r w:rsidRPr="00BB240C">
              <w:t>метр</w:t>
            </w:r>
          </w:p>
        </w:tc>
        <w:tc>
          <w:tcPr>
            <w:tcW w:w="1418" w:type="dxa"/>
          </w:tcPr>
          <w:p w:rsidR="00992430" w:rsidRPr="00BB240C" w:rsidRDefault="00992430" w:rsidP="00B6040C">
            <w:pPr>
              <w:keepNext/>
              <w:keepLines/>
              <w:jc w:val="center"/>
            </w:pPr>
            <w:r w:rsidRPr="00BB240C">
              <w:t>100</w:t>
            </w:r>
          </w:p>
        </w:tc>
      </w:tr>
      <w:tr w:rsidR="00992430" w:rsidRPr="001D5FC6" w:rsidTr="00B64042">
        <w:tc>
          <w:tcPr>
            <w:tcW w:w="9606" w:type="dxa"/>
            <w:gridSpan w:val="6"/>
            <w:vAlign w:val="center"/>
          </w:tcPr>
          <w:p w:rsidR="00992430" w:rsidRPr="001D5FC6" w:rsidRDefault="00992430" w:rsidP="00992430">
            <w:r>
              <w:rPr>
                <w:b/>
              </w:rPr>
              <w:t>2</w:t>
            </w:r>
            <w:r w:rsidRPr="00DD3DDD">
              <w:rPr>
                <w:b/>
              </w:rPr>
              <w:t xml:space="preserve">. </w:t>
            </w:r>
            <w:r>
              <w:rPr>
                <w:b/>
              </w:rPr>
              <w:t>Запасы продовольственных средств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1.</w:t>
            </w:r>
          </w:p>
        </w:tc>
        <w:tc>
          <w:tcPr>
            <w:tcW w:w="6204" w:type="dxa"/>
            <w:gridSpan w:val="3"/>
          </w:tcPr>
          <w:p w:rsidR="00992430" w:rsidRPr="00BB240C" w:rsidRDefault="00992430" w:rsidP="00F6572D">
            <w:pPr>
              <w:keepNext/>
              <w:keepLines/>
              <w:jc w:val="both"/>
            </w:pPr>
            <w:r w:rsidRPr="00BB240C">
              <w:t>Хлеб и хлебобулочные изделия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1E1E14">
            <w:pPr>
              <w:jc w:val="center"/>
            </w:pPr>
            <w:r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69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2.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>Крупа гречневая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60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3.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>Крупа рисовая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60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4.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 w:rsidRPr="001D5FC6">
              <w:t>Макаронные изделия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60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5.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 w:rsidRPr="001D5FC6">
              <w:t>Консервы мясные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22,5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6.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 w:rsidRPr="001D5FC6">
              <w:t>Консервы рыбные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15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7.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>Консервы овощные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69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8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 xml:space="preserve">Масло животное 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7,5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9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1E1E14">
            <w:r>
              <w:t>Масло растительное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1,5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10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>Молочная продукция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3,75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1</w:t>
            </w:r>
            <w:r>
              <w:t>1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 xml:space="preserve">Сахар 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11,25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1</w:t>
            </w:r>
            <w:r>
              <w:t>2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 xml:space="preserve">Чай 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0,3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1</w:t>
            </w:r>
            <w:r>
              <w:t>3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>Овощи, грибы, картофель, фрукты сушеные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 w:rsidRPr="001D5FC6"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2,25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1</w:t>
            </w:r>
            <w:r>
              <w:t>4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 xml:space="preserve">Соль поваренная 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3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>
              <w:t>15.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>
              <w:t>Пряности пищевкусовые, приправы и добавки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>
              <w:t>кг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064797">
            <w:pPr>
              <w:jc w:val="center"/>
            </w:pPr>
            <w:r>
              <w:t>0,15</w:t>
            </w:r>
          </w:p>
        </w:tc>
      </w:tr>
      <w:tr w:rsidR="00992430" w:rsidRPr="001D5FC6" w:rsidTr="009F5706">
        <w:tc>
          <w:tcPr>
            <w:tcW w:w="850" w:type="dxa"/>
            <w:vAlign w:val="center"/>
          </w:tcPr>
          <w:p w:rsidR="00992430" w:rsidRPr="001D5FC6" w:rsidRDefault="00992430" w:rsidP="00992430">
            <w:pPr>
              <w:jc w:val="center"/>
            </w:pPr>
            <w:r w:rsidRPr="001D5FC6">
              <w:t>1</w:t>
            </w:r>
            <w:r>
              <w:t>6</w:t>
            </w:r>
            <w:r w:rsidRPr="001D5FC6">
              <w:t>.</w:t>
            </w:r>
          </w:p>
        </w:tc>
        <w:tc>
          <w:tcPr>
            <w:tcW w:w="6204" w:type="dxa"/>
            <w:gridSpan w:val="3"/>
            <w:vAlign w:val="center"/>
          </w:tcPr>
          <w:p w:rsidR="00992430" w:rsidRPr="001D5FC6" w:rsidRDefault="00992430" w:rsidP="00F6572D">
            <w:r w:rsidRPr="001D5FC6">
              <w:t xml:space="preserve">Спички </w:t>
            </w:r>
          </w:p>
        </w:tc>
        <w:tc>
          <w:tcPr>
            <w:tcW w:w="1134" w:type="dxa"/>
            <w:vAlign w:val="center"/>
          </w:tcPr>
          <w:p w:rsidR="00992430" w:rsidRPr="001D5FC6" w:rsidRDefault="00992430" w:rsidP="00F6572D">
            <w:pPr>
              <w:jc w:val="center"/>
            </w:pPr>
            <w:r>
              <w:t>коробок</w:t>
            </w:r>
          </w:p>
        </w:tc>
        <w:tc>
          <w:tcPr>
            <w:tcW w:w="1418" w:type="dxa"/>
            <w:vAlign w:val="center"/>
          </w:tcPr>
          <w:p w:rsidR="00992430" w:rsidRPr="001D5FC6" w:rsidRDefault="00992430" w:rsidP="00F6572D">
            <w:pPr>
              <w:jc w:val="center"/>
            </w:pPr>
            <w:r>
              <w:t>75</w:t>
            </w:r>
          </w:p>
        </w:tc>
      </w:tr>
      <w:tr w:rsidR="00992430" w:rsidRPr="001D5FC6" w:rsidTr="00B64042">
        <w:tc>
          <w:tcPr>
            <w:tcW w:w="9606" w:type="dxa"/>
            <w:gridSpan w:val="6"/>
            <w:vAlign w:val="center"/>
          </w:tcPr>
          <w:p w:rsidR="00992430" w:rsidRPr="00DD3DDD" w:rsidRDefault="00992430" w:rsidP="00992430">
            <w:pPr>
              <w:rPr>
                <w:b/>
              </w:rPr>
            </w:pPr>
            <w:r>
              <w:rPr>
                <w:b/>
              </w:rPr>
              <w:t>3</w:t>
            </w:r>
            <w:r w:rsidRPr="00DD3DDD">
              <w:rPr>
                <w:b/>
              </w:rPr>
              <w:t xml:space="preserve">. </w:t>
            </w:r>
            <w:r>
              <w:rPr>
                <w:b/>
              </w:rPr>
              <w:t>Запасы медицинских средств</w:t>
            </w:r>
          </w:p>
        </w:tc>
      </w:tr>
      <w:tr w:rsidR="00AA2F46" w:rsidRPr="001D5FC6" w:rsidTr="00B6040C">
        <w:tc>
          <w:tcPr>
            <w:tcW w:w="9606" w:type="dxa"/>
            <w:gridSpan w:val="6"/>
            <w:vAlign w:val="center"/>
          </w:tcPr>
          <w:p w:rsidR="00AA2F46" w:rsidRPr="00AA2F46" w:rsidRDefault="00AA2F46" w:rsidP="00AA2F46">
            <w:pPr>
              <w:snapToGrid w:val="0"/>
              <w:contextualSpacing/>
              <w:jc w:val="both"/>
            </w:pPr>
            <w:r w:rsidRPr="00AA2F46">
              <w:t>В соответствии с перечнем, утвержденным приказом департамента здравоохранения Костромской области от 15.03.2019г. №140 «О порядке хранения, использования и переформирования медицинского резерва для ликвидации последствий чрезвычайных ситуаций»</w:t>
            </w:r>
          </w:p>
        </w:tc>
      </w:tr>
      <w:tr w:rsidR="00EB0F3A" w:rsidRPr="001D5FC6" w:rsidTr="00B6040C">
        <w:tc>
          <w:tcPr>
            <w:tcW w:w="9606" w:type="dxa"/>
            <w:gridSpan w:val="6"/>
            <w:vAlign w:val="center"/>
          </w:tcPr>
          <w:p w:rsidR="00EB0F3A" w:rsidRPr="00EB0F3A" w:rsidRDefault="00EB0F3A" w:rsidP="00EB0F3A">
            <w:pPr>
              <w:snapToGrid w:val="0"/>
              <w:contextualSpacing/>
              <w:rPr>
                <w:b/>
              </w:rPr>
            </w:pPr>
            <w:r w:rsidRPr="00EB0F3A">
              <w:rPr>
                <w:b/>
              </w:rPr>
              <w:t>4. Запасы иных средств</w:t>
            </w:r>
          </w:p>
        </w:tc>
      </w:tr>
      <w:tr w:rsidR="00651F05" w:rsidRPr="001D5FC6" w:rsidTr="00B6040C">
        <w:tc>
          <w:tcPr>
            <w:tcW w:w="9606" w:type="dxa"/>
            <w:gridSpan w:val="6"/>
            <w:vAlign w:val="center"/>
          </w:tcPr>
          <w:p w:rsidR="00651F05" w:rsidRDefault="00651F05" w:rsidP="00B6040C">
            <w:pPr>
              <w:snapToGrid w:val="0"/>
              <w:contextualSpacing/>
              <w:jc w:val="center"/>
            </w:pPr>
            <w:r w:rsidRPr="00EB0F3A">
              <w:rPr>
                <w:b/>
              </w:rPr>
              <w:t>4.1. Вещевое имущество</w:t>
            </w:r>
          </w:p>
        </w:tc>
      </w:tr>
      <w:tr w:rsidR="00EB0F3A" w:rsidRPr="001D5FC6" w:rsidTr="00142252">
        <w:tc>
          <w:tcPr>
            <w:tcW w:w="850" w:type="dxa"/>
            <w:vAlign w:val="center"/>
          </w:tcPr>
          <w:p w:rsidR="00EB0F3A" w:rsidRDefault="009D4DE4" w:rsidP="00992430">
            <w:pPr>
              <w:jc w:val="center"/>
            </w:pPr>
            <w:r>
              <w:t>1.</w:t>
            </w:r>
          </w:p>
        </w:tc>
        <w:tc>
          <w:tcPr>
            <w:tcW w:w="6062" w:type="dxa"/>
            <w:gridSpan w:val="2"/>
          </w:tcPr>
          <w:p w:rsidR="00EB0F3A" w:rsidRDefault="00EB0F3A" w:rsidP="00B6040C">
            <w:r>
              <w:t xml:space="preserve">Рукавицы брезентовые </w:t>
            </w:r>
          </w:p>
        </w:tc>
        <w:tc>
          <w:tcPr>
            <w:tcW w:w="1276" w:type="dxa"/>
            <w:gridSpan w:val="2"/>
          </w:tcPr>
          <w:p w:rsidR="00EB0F3A" w:rsidRDefault="00EB0F3A" w:rsidP="00B6040C">
            <w:pPr>
              <w:jc w:val="center"/>
            </w:pPr>
            <w:r>
              <w:t>пар</w:t>
            </w:r>
          </w:p>
        </w:tc>
        <w:tc>
          <w:tcPr>
            <w:tcW w:w="1418" w:type="dxa"/>
          </w:tcPr>
          <w:p w:rsidR="00EB0F3A" w:rsidRDefault="00EB0F3A" w:rsidP="00B6040C">
            <w:pPr>
              <w:snapToGrid w:val="0"/>
              <w:jc w:val="center"/>
            </w:pPr>
            <w:r>
              <w:t>50</w:t>
            </w:r>
          </w:p>
        </w:tc>
      </w:tr>
      <w:tr w:rsidR="00EB0F3A" w:rsidRPr="001D5FC6" w:rsidTr="00142252">
        <w:tc>
          <w:tcPr>
            <w:tcW w:w="850" w:type="dxa"/>
            <w:vAlign w:val="center"/>
          </w:tcPr>
          <w:p w:rsidR="00EB0F3A" w:rsidRDefault="009D4DE4" w:rsidP="00992430">
            <w:pPr>
              <w:jc w:val="center"/>
            </w:pPr>
            <w:r>
              <w:t>2.</w:t>
            </w:r>
          </w:p>
        </w:tc>
        <w:tc>
          <w:tcPr>
            <w:tcW w:w="6062" w:type="dxa"/>
            <w:gridSpan w:val="2"/>
          </w:tcPr>
          <w:p w:rsidR="00EB0F3A" w:rsidRDefault="00651F05" w:rsidP="00B6040C">
            <w:r>
              <w:t>Сапоги резиновые</w:t>
            </w:r>
          </w:p>
        </w:tc>
        <w:tc>
          <w:tcPr>
            <w:tcW w:w="1276" w:type="dxa"/>
            <w:gridSpan w:val="2"/>
          </w:tcPr>
          <w:p w:rsidR="00EB0F3A" w:rsidRDefault="00EB0F3A" w:rsidP="00B6040C">
            <w:pPr>
              <w:jc w:val="center"/>
            </w:pPr>
            <w:r>
              <w:t>пар</w:t>
            </w:r>
          </w:p>
        </w:tc>
        <w:tc>
          <w:tcPr>
            <w:tcW w:w="1418" w:type="dxa"/>
          </w:tcPr>
          <w:p w:rsidR="00EB0F3A" w:rsidRDefault="00EB0F3A" w:rsidP="00B6040C">
            <w:pPr>
              <w:snapToGrid w:val="0"/>
              <w:jc w:val="center"/>
            </w:pPr>
            <w:r>
              <w:t>50</w:t>
            </w:r>
          </w:p>
        </w:tc>
      </w:tr>
      <w:tr w:rsidR="00EB0F3A" w:rsidRPr="001D5FC6" w:rsidTr="00142252">
        <w:tc>
          <w:tcPr>
            <w:tcW w:w="850" w:type="dxa"/>
            <w:vAlign w:val="center"/>
          </w:tcPr>
          <w:p w:rsidR="00EB0F3A" w:rsidRDefault="009D4DE4" w:rsidP="00992430">
            <w:pPr>
              <w:jc w:val="center"/>
            </w:pPr>
            <w:r>
              <w:t>3.</w:t>
            </w:r>
          </w:p>
        </w:tc>
        <w:tc>
          <w:tcPr>
            <w:tcW w:w="6062" w:type="dxa"/>
            <w:gridSpan w:val="2"/>
          </w:tcPr>
          <w:p w:rsidR="00EB0F3A" w:rsidRDefault="00EB0F3A" w:rsidP="00B6040C">
            <w:r>
              <w:t>Комплект спецодежды (брюки, куртки)</w:t>
            </w:r>
          </w:p>
        </w:tc>
        <w:tc>
          <w:tcPr>
            <w:tcW w:w="1276" w:type="dxa"/>
            <w:gridSpan w:val="2"/>
          </w:tcPr>
          <w:p w:rsidR="00EB0F3A" w:rsidRDefault="00EB0F3A" w:rsidP="00B6040C">
            <w:pPr>
              <w:jc w:val="center"/>
            </w:pPr>
            <w:r>
              <w:t>шт.</w:t>
            </w:r>
          </w:p>
        </w:tc>
        <w:tc>
          <w:tcPr>
            <w:tcW w:w="1418" w:type="dxa"/>
          </w:tcPr>
          <w:p w:rsidR="00EB0F3A" w:rsidRDefault="00EB0F3A" w:rsidP="00064797">
            <w:pPr>
              <w:snapToGrid w:val="0"/>
              <w:jc w:val="center"/>
            </w:pPr>
            <w:r>
              <w:t>50</w:t>
            </w:r>
          </w:p>
        </w:tc>
      </w:tr>
      <w:tr w:rsidR="00651F05" w:rsidRPr="001D5FC6" w:rsidTr="00B6040C">
        <w:tc>
          <w:tcPr>
            <w:tcW w:w="9606" w:type="dxa"/>
            <w:gridSpan w:val="6"/>
            <w:vAlign w:val="center"/>
          </w:tcPr>
          <w:p w:rsidR="00651F05" w:rsidRPr="00651F05" w:rsidRDefault="00651F05" w:rsidP="00B6040C">
            <w:pPr>
              <w:snapToGrid w:val="0"/>
              <w:jc w:val="center"/>
              <w:rPr>
                <w:b/>
              </w:rPr>
            </w:pPr>
            <w:r w:rsidRPr="00651F05">
              <w:rPr>
                <w:b/>
              </w:rPr>
              <w:t>4.2. Средства связи и оповещения</w:t>
            </w:r>
          </w:p>
        </w:tc>
      </w:tr>
      <w:tr w:rsidR="00651F05" w:rsidRPr="001D5FC6" w:rsidTr="00142252">
        <w:tc>
          <w:tcPr>
            <w:tcW w:w="850" w:type="dxa"/>
            <w:vAlign w:val="center"/>
          </w:tcPr>
          <w:p w:rsidR="00651F05" w:rsidRPr="001D5FC6" w:rsidRDefault="001C258D" w:rsidP="001C258D">
            <w:pPr>
              <w:jc w:val="center"/>
            </w:pPr>
            <w:r>
              <w:t>1</w:t>
            </w:r>
            <w:r w:rsidR="00651F05" w:rsidRPr="001D5FC6">
              <w:t>.</w:t>
            </w:r>
          </w:p>
        </w:tc>
        <w:tc>
          <w:tcPr>
            <w:tcW w:w="6062" w:type="dxa"/>
            <w:gridSpan w:val="2"/>
            <w:vAlign w:val="center"/>
          </w:tcPr>
          <w:p w:rsidR="00651F05" w:rsidRPr="001D5FC6" w:rsidRDefault="00651F05" w:rsidP="00651F05">
            <w:r>
              <w:rPr>
                <w:lang w:eastAsia="ru-RU"/>
              </w:rPr>
              <w:t>Электромегафон</w:t>
            </w:r>
          </w:p>
        </w:tc>
        <w:tc>
          <w:tcPr>
            <w:tcW w:w="1276" w:type="dxa"/>
            <w:gridSpan w:val="2"/>
            <w:vAlign w:val="center"/>
          </w:tcPr>
          <w:p w:rsidR="00651F05" w:rsidRPr="001D5FC6" w:rsidRDefault="00651F05" w:rsidP="00B6040C">
            <w:pPr>
              <w:jc w:val="center"/>
            </w:pPr>
            <w:proofErr w:type="spellStart"/>
            <w:proofErr w:type="gramStart"/>
            <w:r w:rsidRPr="001D5FC6"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651F05" w:rsidRPr="001D5FC6" w:rsidRDefault="005F06A8" w:rsidP="00064797">
            <w:pPr>
              <w:jc w:val="center"/>
            </w:pPr>
            <w:r>
              <w:t>1</w:t>
            </w:r>
          </w:p>
        </w:tc>
      </w:tr>
      <w:tr w:rsidR="00651F05" w:rsidRPr="001D5FC6" w:rsidTr="00142252">
        <w:tc>
          <w:tcPr>
            <w:tcW w:w="850" w:type="dxa"/>
            <w:vAlign w:val="center"/>
          </w:tcPr>
          <w:p w:rsidR="00651F05" w:rsidRPr="001D5FC6" w:rsidRDefault="001C258D" w:rsidP="001C258D">
            <w:pPr>
              <w:jc w:val="center"/>
            </w:pPr>
            <w:r>
              <w:t>2</w:t>
            </w:r>
            <w:r w:rsidR="00651F05">
              <w:t>.</w:t>
            </w:r>
          </w:p>
        </w:tc>
        <w:tc>
          <w:tcPr>
            <w:tcW w:w="6062" w:type="dxa"/>
            <w:gridSpan w:val="2"/>
            <w:vAlign w:val="center"/>
          </w:tcPr>
          <w:p w:rsidR="00651F05" w:rsidRPr="001D5FC6" w:rsidRDefault="00651F05" w:rsidP="00B6040C">
            <w:r>
              <w:t xml:space="preserve">Радиостанции УКВ (носимые) </w:t>
            </w:r>
          </w:p>
        </w:tc>
        <w:tc>
          <w:tcPr>
            <w:tcW w:w="1276" w:type="dxa"/>
            <w:gridSpan w:val="2"/>
            <w:vAlign w:val="center"/>
          </w:tcPr>
          <w:p w:rsidR="00651F05" w:rsidRPr="001D5FC6" w:rsidRDefault="00651F05" w:rsidP="00B6040C">
            <w:pPr>
              <w:jc w:val="center"/>
            </w:pPr>
            <w:r>
              <w:t>комплект</w:t>
            </w:r>
          </w:p>
        </w:tc>
        <w:tc>
          <w:tcPr>
            <w:tcW w:w="1418" w:type="dxa"/>
            <w:vAlign w:val="center"/>
          </w:tcPr>
          <w:p w:rsidR="00651F05" w:rsidRPr="001D5FC6" w:rsidRDefault="005F06A8" w:rsidP="00064797">
            <w:pPr>
              <w:jc w:val="center"/>
            </w:pPr>
            <w:r>
              <w:t>1</w:t>
            </w:r>
          </w:p>
        </w:tc>
      </w:tr>
      <w:tr w:rsidR="00651F05" w:rsidRPr="001D5FC6" w:rsidTr="00B6040C">
        <w:tc>
          <w:tcPr>
            <w:tcW w:w="9606" w:type="dxa"/>
            <w:gridSpan w:val="6"/>
            <w:vAlign w:val="center"/>
          </w:tcPr>
          <w:p w:rsidR="00651F05" w:rsidRPr="00651F05" w:rsidRDefault="00651F05" w:rsidP="00B6040C">
            <w:pPr>
              <w:jc w:val="center"/>
              <w:rPr>
                <w:b/>
              </w:rPr>
            </w:pPr>
            <w:r w:rsidRPr="00651F05">
              <w:rPr>
                <w:b/>
              </w:rPr>
              <w:t>4.3. Отдельные виды топлива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Default="001C258D" w:rsidP="001C258D">
            <w:pPr>
              <w:jc w:val="center"/>
            </w:pPr>
            <w:r>
              <w:t>1</w:t>
            </w:r>
            <w:r w:rsidR="009D4DE4">
              <w:t>.</w:t>
            </w:r>
          </w:p>
        </w:tc>
        <w:tc>
          <w:tcPr>
            <w:tcW w:w="6062" w:type="dxa"/>
            <w:gridSpan w:val="2"/>
          </w:tcPr>
          <w:p w:rsidR="009D4DE4" w:rsidRDefault="009D4DE4" w:rsidP="00B6040C">
            <w:r>
              <w:t>Дизельное топливо</w:t>
            </w:r>
          </w:p>
        </w:tc>
        <w:tc>
          <w:tcPr>
            <w:tcW w:w="1276" w:type="dxa"/>
            <w:gridSpan w:val="2"/>
          </w:tcPr>
          <w:p w:rsidR="009D4DE4" w:rsidRDefault="009D4DE4" w:rsidP="00B6040C">
            <w:pPr>
              <w:jc w:val="center"/>
            </w:pPr>
            <w:r>
              <w:t>тонн</w:t>
            </w:r>
          </w:p>
        </w:tc>
        <w:tc>
          <w:tcPr>
            <w:tcW w:w="1418" w:type="dxa"/>
          </w:tcPr>
          <w:p w:rsidR="009D4DE4" w:rsidRDefault="001C258D" w:rsidP="00064797">
            <w:pPr>
              <w:snapToGrid w:val="0"/>
              <w:jc w:val="center"/>
            </w:pPr>
            <w:r>
              <w:t>0,2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Default="001C258D" w:rsidP="001C258D">
            <w:pPr>
              <w:jc w:val="center"/>
            </w:pPr>
            <w:r>
              <w:t>2</w:t>
            </w:r>
            <w:r w:rsidR="009D4DE4">
              <w:t>.</w:t>
            </w:r>
          </w:p>
        </w:tc>
        <w:tc>
          <w:tcPr>
            <w:tcW w:w="6062" w:type="dxa"/>
            <w:gridSpan w:val="2"/>
          </w:tcPr>
          <w:p w:rsidR="009D4DE4" w:rsidRDefault="009D4DE4" w:rsidP="00B6040C">
            <w:r>
              <w:t xml:space="preserve">Бензин </w:t>
            </w:r>
          </w:p>
        </w:tc>
        <w:tc>
          <w:tcPr>
            <w:tcW w:w="1276" w:type="dxa"/>
            <w:gridSpan w:val="2"/>
          </w:tcPr>
          <w:p w:rsidR="009D4DE4" w:rsidRDefault="009D4DE4" w:rsidP="009D4DE4">
            <w:pPr>
              <w:jc w:val="center"/>
            </w:pPr>
            <w:r>
              <w:t>тонн</w:t>
            </w:r>
          </w:p>
        </w:tc>
        <w:tc>
          <w:tcPr>
            <w:tcW w:w="1418" w:type="dxa"/>
          </w:tcPr>
          <w:p w:rsidR="009D4DE4" w:rsidRDefault="001C258D" w:rsidP="00064797">
            <w:pPr>
              <w:snapToGrid w:val="0"/>
              <w:jc w:val="center"/>
            </w:pPr>
            <w:r>
              <w:t>0,3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Default="001C258D" w:rsidP="001C258D">
            <w:pPr>
              <w:jc w:val="center"/>
            </w:pPr>
            <w:r>
              <w:t>3</w:t>
            </w:r>
            <w:r w:rsidR="009D4DE4">
              <w:t>.</w:t>
            </w:r>
          </w:p>
        </w:tc>
        <w:tc>
          <w:tcPr>
            <w:tcW w:w="6062" w:type="dxa"/>
            <w:gridSpan w:val="2"/>
          </w:tcPr>
          <w:p w:rsidR="009D4DE4" w:rsidRDefault="009D4DE4" w:rsidP="00B6040C">
            <w:r>
              <w:t>Масла и смазки</w:t>
            </w:r>
          </w:p>
        </w:tc>
        <w:tc>
          <w:tcPr>
            <w:tcW w:w="1276" w:type="dxa"/>
            <w:gridSpan w:val="2"/>
          </w:tcPr>
          <w:p w:rsidR="009D4DE4" w:rsidRDefault="009D4DE4" w:rsidP="00B6040C">
            <w:pPr>
              <w:jc w:val="center"/>
            </w:pPr>
            <w:r>
              <w:t>тонн</w:t>
            </w:r>
          </w:p>
        </w:tc>
        <w:tc>
          <w:tcPr>
            <w:tcW w:w="1418" w:type="dxa"/>
          </w:tcPr>
          <w:p w:rsidR="009D4DE4" w:rsidRDefault="009D4DE4" w:rsidP="00064797">
            <w:pPr>
              <w:snapToGrid w:val="0"/>
              <w:jc w:val="center"/>
            </w:pPr>
            <w:r>
              <w:t>0,</w:t>
            </w:r>
            <w:r w:rsidR="001C258D">
              <w:t>1</w:t>
            </w:r>
          </w:p>
        </w:tc>
      </w:tr>
      <w:tr w:rsidR="009D4DE4" w:rsidRPr="001D5FC6" w:rsidTr="00B64042">
        <w:tc>
          <w:tcPr>
            <w:tcW w:w="9606" w:type="dxa"/>
            <w:gridSpan w:val="6"/>
            <w:vAlign w:val="center"/>
          </w:tcPr>
          <w:p w:rsidR="009D4DE4" w:rsidRPr="00134861" w:rsidRDefault="009D4DE4" w:rsidP="009D4D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4.4. Ст</w:t>
            </w:r>
            <w:r w:rsidRPr="00134861">
              <w:rPr>
                <w:b/>
              </w:rPr>
              <w:t>роительны</w:t>
            </w:r>
            <w:r>
              <w:rPr>
                <w:b/>
              </w:rPr>
              <w:t>е</w:t>
            </w:r>
            <w:r w:rsidRPr="00134861">
              <w:rPr>
                <w:b/>
              </w:rPr>
              <w:t xml:space="preserve"> материал</w:t>
            </w:r>
            <w:r>
              <w:rPr>
                <w:b/>
              </w:rPr>
              <w:t>ы</w:t>
            </w:r>
          </w:p>
        </w:tc>
      </w:tr>
      <w:tr w:rsidR="009D4DE4" w:rsidRPr="001D5FC6" w:rsidTr="00B64042">
        <w:tc>
          <w:tcPr>
            <w:tcW w:w="9606" w:type="dxa"/>
            <w:gridSpan w:val="6"/>
            <w:vAlign w:val="center"/>
          </w:tcPr>
          <w:p w:rsidR="009D4DE4" w:rsidRPr="001D5FC6" w:rsidRDefault="009D4DE4" w:rsidP="00134861">
            <w:pPr>
              <w:jc w:val="both"/>
              <w:rPr>
                <w:b/>
                <w:highlight w:val="yellow"/>
              </w:rPr>
            </w:pPr>
            <w:r w:rsidRPr="001D5FC6">
              <w:rPr>
                <w:lang w:eastAsia="ru-RU"/>
              </w:rPr>
              <w:t>В резе</w:t>
            </w:r>
            <w:proofErr w:type="gramStart"/>
            <w:r w:rsidRPr="001D5FC6">
              <w:rPr>
                <w:lang w:eastAsia="ru-RU"/>
              </w:rPr>
              <w:t>рв стр</w:t>
            </w:r>
            <w:proofErr w:type="gramEnd"/>
            <w:r w:rsidRPr="001D5FC6">
              <w:rPr>
                <w:lang w:eastAsia="ru-RU"/>
              </w:rPr>
              <w:t xml:space="preserve">оительных материалов и оборудования засчитывать аварийно-восстановительный запас материально-технических ресурсов для ликвидации возможных аварий на объектах жилищно-коммунального хозяйства в осенне-зимний период в соответствии с перечнем, ежегодно утверждаемым администрацией </w:t>
            </w:r>
            <w:r>
              <w:rPr>
                <w:lang w:eastAsia="ru-RU"/>
              </w:rPr>
              <w:t xml:space="preserve">Межевского </w:t>
            </w:r>
            <w:r w:rsidRPr="001D5FC6">
              <w:rPr>
                <w:lang w:eastAsia="ru-RU"/>
              </w:rPr>
              <w:t xml:space="preserve">муниципального </w:t>
            </w:r>
            <w:r>
              <w:rPr>
                <w:lang w:eastAsia="ru-RU"/>
              </w:rPr>
              <w:t>округа</w:t>
            </w:r>
          </w:p>
        </w:tc>
      </w:tr>
      <w:tr w:rsidR="009D4DE4" w:rsidRPr="001D5FC6" w:rsidTr="00142252">
        <w:tc>
          <w:tcPr>
            <w:tcW w:w="857" w:type="dxa"/>
            <w:gridSpan w:val="2"/>
            <w:vAlign w:val="center"/>
          </w:tcPr>
          <w:p w:rsidR="009D4DE4" w:rsidRPr="001D5FC6" w:rsidRDefault="009D4DE4" w:rsidP="001348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6055" w:type="dxa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Лес строительный</w:t>
            </w:r>
          </w:p>
        </w:tc>
        <w:tc>
          <w:tcPr>
            <w:tcW w:w="1276" w:type="dxa"/>
            <w:gridSpan w:val="2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куб.м.</w:t>
            </w:r>
          </w:p>
        </w:tc>
        <w:tc>
          <w:tcPr>
            <w:tcW w:w="1418" w:type="dxa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50</w:t>
            </w:r>
          </w:p>
        </w:tc>
      </w:tr>
      <w:tr w:rsidR="009D4DE4" w:rsidRPr="001D5FC6" w:rsidTr="00142252">
        <w:tc>
          <w:tcPr>
            <w:tcW w:w="857" w:type="dxa"/>
            <w:gridSpan w:val="2"/>
            <w:vAlign w:val="center"/>
          </w:tcPr>
          <w:p w:rsidR="009D4DE4" w:rsidRPr="001D5FC6" w:rsidRDefault="009D4DE4" w:rsidP="001348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6055" w:type="dxa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Пиломатериал</w:t>
            </w:r>
          </w:p>
        </w:tc>
        <w:tc>
          <w:tcPr>
            <w:tcW w:w="1276" w:type="dxa"/>
            <w:gridSpan w:val="2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куб.м.</w:t>
            </w:r>
          </w:p>
        </w:tc>
        <w:tc>
          <w:tcPr>
            <w:tcW w:w="1418" w:type="dxa"/>
          </w:tcPr>
          <w:p w:rsidR="009D4DE4" w:rsidRPr="00BB240C" w:rsidRDefault="009D4DE4" w:rsidP="00064797">
            <w:pPr>
              <w:keepNext/>
              <w:keepLines/>
              <w:jc w:val="center"/>
            </w:pPr>
            <w:r w:rsidRPr="00BB240C">
              <w:t>50</w:t>
            </w:r>
          </w:p>
        </w:tc>
      </w:tr>
      <w:tr w:rsidR="009D4DE4" w:rsidRPr="001D5FC6" w:rsidTr="00142252">
        <w:tc>
          <w:tcPr>
            <w:tcW w:w="857" w:type="dxa"/>
            <w:gridSpan w:val="2"/>
            <w:vAlign w:val="center"/>
          </w:tcPr>
          <w:p w:rsidR="009D4DE4" w:rsidRPr="001D5FC6" w:rsidRDefault="009D4DE4" w:rsidP="001348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6055" w:type="dxa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Цемент</w:t>
            </w:r>
          </w:p>
        </w:tc>
        <w:tc>
          <w:tcPr>
            <w:tcW w:w="1276" w:type="dxa"/>
            <w:gridSpan w:val="2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тонн</w:t>
            </w:r>
          </w:p>
        </w:tc>
        <w:tc>
          <w:tcPr>
            <w:tcW w:w="1418" w:type="dxa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0,3</w:t>
            </w:r>
          </w:p>
        </w:tc>
      </w:tr>
      <w:tr w:rsidR="009D4DE4" w:rsidRPr="001D5FC6" w:rsidTr="00142252">
        <w:tc>
          <w:tcPr>
            <w:tcW w:w="857" w:type="dxa"/>
            <w:gridSpan w:val="2"/>
            <w:vAlign w:val="center"/>
          </w:tcPr>
          <w:p w:rsidR="009D4DE4" w:rsidRPr="001D5FC6" w:rsidRDefault="009D4DE4" w:rsidP="0013486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6055" w:type="dxa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Рубероид</w:t>
            </w:r>
          </w:p>
        </w:tc>
        <w:tc>
          <w:tcPr>
            <w:tcW w:w="1276" w:type="dxa"/>
            <w:gridSpan w:val="2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метр</w:t>
            </w:r>
          </w:p>
        </w:tc>
        <w:tc>
          <w:tcPr>
            <w:tcW w:w="1418" w:type="dxa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100</w:t>
            </w:r>
          </w:p>
        </w:tc>
      </w:tr>
      <w:tr w:rsidR="009D4DE4" w:rsidRPr="001D5FC6" w:rsidTr="00142252">
        <w:tc>
          <w:tcPr>
            <w:tcW w:w="857" w:type="dxa"/>
            <w:gridSpan w:val="2"/>
            <w:vAlign w:val="center"/>
          </w:tcPr>
          <w:p w:rsidR="009D4DE4" w:rsidRPr="001D5FC6" w:rsidRDefault="001C258D" w:rsidP="001C258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9D4DE4">
              <w:rPr>
                <w:lang w:eastAsia="ru-RU"/>
              </w:rPr>
              <w:t>.</w:t>
            </w:r>
          </w:p>
        </w:tc>
        <w:tc>
          <w:tcPr>
            <w:tcW w:w="6055" w:type="dxa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Стекло</w:t>
            </w:r>
          </w:p>
        </w:tc>
        <w:tc>
          <w:tcPr>
            <w:tcW w:w="1276" w:type="dxa"/>
            <w:gridSpan w:val="2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кв</w:t>
            </w:r>
            <w:proofErr w:type="gramStart"/>
            <w:r w:rsidRPr="00BB240C">
              <w:t>.м</w:t>
            </w:r>
            <w:proofErr w:type="gramEnd"/>
          </w:p>
        </w:tc>
        <w:tc>
          <w:tcPr>
            <w:tcW w:w="1418" w:type="dxa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50</w:t>
            </w:r>
          </w:p>
        </w:tc>
      </w:tr>
      <w:tr w:rsidR="009D4DE4" w:rsidRPr="001D5FC6" w:rsidTr="00142252">
        <w:tc>
          <w:tcPr>
            <w:tcW w:w="857" w:type="dxa"/>
            <w:gridSpan w:val="2"/>
            <w:vAlign w:val="center"/>
          </w:tcPr>
          <w:p w:rsidR="009D4DE4" w:rsidRPr="001D5FC6" w:rsidRDefault="001C258D" w:rsidP="001C258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9D4DE4">
              <w:rPr>
                <w:lang w:eastAsia="ru-RU"/>
              </w:rPr>
              <w:t>.</w:t>
            </w:r>
          </w:p>
        </w:tc>
        <w:tc>
          <w:tcPr>
            <w:tcW w:w="6055" w:type="dxa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Гвозди</w:t>
            </w:r>
          </w:p>
        </w:tc>
        <w:tc>
          <w:tcPr>
            <w:tcW w:w="1276" w:type="dxa"/>
            <w:gridSpan w:val="2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тонн</w:t>
            </w:r>
          </w:p>
        </w:tc>
        <w:tc>
          <w:tcPr>
            <w:tcW w:w="1418" w:type="dxa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0.1</w:t>
            </w:r>
          </w:p>
        </w:tc>
      </w:tr>
      <w:tr w:rsidR="009D4DE4" w:rsidRPr="001D5FC6" w:rsidTr="00142252">
        <w:tc>
          <w:tcPr>
            <w:tcW w:w="857" w:type="dxa"/>
            <w:gridSpan w:val="2"/>
            <w:vAlign w:val="center"/>
          </w:tcPr>
          <w:p w:rsidR="009D4DE4" w:rsidRPr="001D5FC6" w:rsidRDefault="001C258D" w:rsidP="001C258D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9D4DE4">
              <w:rPr>
                <w:lang w:eastAsia="ru-RU"/>
              </w:rPr>
              <w:t>.</w:t>
            </w:r>
          </w:p>
        </w:tc>
        <w:tc>
          <w:tcPr>
            <w:tcW w:w="6055" w:type="dxa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Скобы строительные</w:t>
            </w:r>
          </w:p>
        </w:tc>
        <w:tc>
          <w:tcPr>
            <w:tcW w:w="1276" w:type="dxa"/>
            <w:gridSpan w:val="2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тонн</w:t>
            </w:r>
          </w:p>
        </w:tc>
        <w:tc>
          <w:tcPr>
            <w:tcW w:w="1418" w:type="dxa"/>
          </w:tcPr>
          <w:p w:rsidR="009D4DE4" w:rsidRPr="00BB240C" w:rsidRDefault="009D4DE4" w:rsidP="00A96EDD">
            <w:pPr>
              <w:keepNext/>
              <w:keepLines/>
              <w:jc w:val="center"/>
            </w:pPr>
            <w:r w:rsidRPr="00BB240C">
              <w:t>0,1</w:t>
            </w:r>
          </w:p>
        </w:tc>
      </w:tr>
      <w:tr w:rsidR="009D4DE4" w:rsidRPr="001D5FC6" w:rsidTr="00B64042">
        <w:tc>
          <w:tcPr>
            <w:tcW w:w="9606" w:type="dxa"/>
            <w:gridSpan w:val="6"/>
            <w:vAlign w:val="center"/>
          </w:tcPr>
          <w:p w:rsidR="009D4DE4" w:rsidRPr="001D5FC6" w:rsidRDefault="009D4DE4" w:rsidP="009D4DE4">
            <w:pPr>
              <w:spacing w:line="315" w:lineRule="atLeast"/>
              <w:jc w:val="center"/>
              <w:textAlignment w:val="baseline"/>
            </w:pPr>
            <w:r>
              <w:rPr>
                <w:b/>
                <w:lang w:eastAsia="ru-RU"/>
              </w:rPr>
              <w:t>4.5. С</w:t>
            </w:r>
            <w:r w:rsidRPr="001D5FC6">
              <w:rPr>
                <w:b/>
                <w:lang w:eastAsia="ru-RU"/>
              </w:rPr>
              <w:t>редств</w:t>
            </w:r>
            <w:r>
              <w:rPr>
                <w:b/>
                <w:lang w:eastAsia="ru-RU"/>
              </w:rPr>
              <w:t>а</w:t>
            </w:r>
            <w:r w:rsidRPr="001D5FC6">
              <w:rPr>
                <w:b/>
                <w:lang w:eastAsia="ru-RU"/>
              </w:rPr>
              <w:t xml:space="preserve"> жизнеобеспечения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1</w:t>
            </w:r>
            <w:r w:rsidRPr="001D5FC6">
              <w:t>.</w:t>
            </w:r>
          </w:p>
        </w:tc>
        <w:tc>
          <w:tcPr>
            <w:tcW w:w="6062" w:type="dxa"/>
            <w:gridSpan w:val="2"/>
            <w:vAlign w:val="center"/>
          </w:tcPr>
          <w:p w:rsidR="009D4DE4" w:rsidRPr="001D5FC6" w:rsidRDefault="009D4DE4" w:rsidP="00F6572D">
            <w:r w:rsidRPr="001D5FC6">
              <w:t>Палатки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F6572D">
            <w:pPr>
              <w:jc w:val="center"/>
            </w:pPr>
            <w:proofErr w:type="spellStart"/>
            <w:proofErr w:type="gramStart"/>
            <w:r w:rsidRPr="001D5FC6"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D4DE4" w:rsidRPr="001D5FC6" w:rsidRDefault="009D4DE4" w:rsidP="00064797">
            <w:pPr>
              <w:jc w:val="center"/>
            </w:pPr>
            <w:r w:rsidRPr="001D5FC6">
              <w:t>10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2</w:t>
            </w:r>
            <w:r w:rsidRPr="001D5FC6">
              <w:t>.</w:t>
            </w:r>
          </w:p>
        </w:tc>
        <w:tc>
          <w:tcPr>
            <w:tcW w:w="6062" w:type="dxa"/>
            <w:gridSpan w:val="2"/>
            <w:vAlign w:val="center"/>
          </w:tcPr>
          <w:p w:rsidR="009D4DE4" w:rsidRPr="001D5FC6" w:rsidRDefault="009D4DE4" w:rsidP="00F6572D">
            <w:r w:rsidRPr="001D5FC6">
              <w:t>Кровати раскладные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F6572D">
            <w:pPr>
              <w:jc w:val="center"/>
            </w:pPr>
            <w:proofErr w:type="spellStart"/>
            <w:proofErr w:type="gramStart"/>
            <w:r w:rsidRPr="001D5FC6"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D4DE4" w:rsidRPr="001D5FC6" w:rsidRDefault="009D4DE4" w:rsidP="008D2F0C">
            <w:pPr>
              <w:jc w:val="center"/>
            </w:pPr>
            <w:r w:rsidRPr="001D5FC6">
              <w:t>50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3.</w:t>
            </w:r>
          </w:p>
        </w:tc>
        <w:tc>
          <w:tcPr>
            <w:tcW w:w="6062" w:type="dxa"/>
            <w:gridSpan w:val="2"/>
          </w:tcPr>
          <w:p w:rsidR="009D4DE4" w:rsidRPr="00BB240C" w:rsidRDefault="009D4DE4" w:rsidP="00A96EDD">
            <w:pPr>
              <w:keepNext/>
              <w:keepLines/>
              <w:jc w:val="both"/>
            </w:pPr>
            <w:r w:rsidRPr="00BB240C">
              <w:t>Постельн</w:t>
            </w:r>
            <w:r>
              <w:t xml:space="preserve">ые принадлежности 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A96EDD">
            <w:pPr>
              <w:jc w:val="center"/>
            </w:pPr>
            <w:r>
              <w:t>комплект</w:t>
            </w:r>
          </w:p>
        </w:tc>
        <w:tc>
          <w:tcPr>
            <w:tcW w:w="1418" w:type="dxa"/>
            <w:vAlign w:val="center"/>
          </w:tcPr>
          <w:p w:rsidR="009D4DE4" w:rsidRPr="001D5FC6" w:rsidRDefault="009D4DE4" w:rsidP="00F6572D">
            <w:pPr>
              <w:jc w:val="center"/>
            </w:pPr>
            <w:r>
              <w:t>50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4.</w:t>
            </w:r>
          </w:p>
        </w:tc>
        <w:tc>
          <w:tcPr>
            <w:tcW w:w="6062" w:type="dxa"/>
            <w:gridSpan w:val="2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Одеяло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A96EDD">
            <w:pPr>
              <w:jc w:val="center"/>
            </w:pPr>
            <w:proofErr w:type="spellStart"/>
            <w:proofErr w:type="gramStart"/>
            <w:r>
              <w:t>ш</w:t>
            </w:r>
            <w:r w:rsidRPr="001D5FC6">
              <w:t>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D4DE4" w:rsidRPr="001D5FC6" w:rsidRDefault="009D4DE4" w:rsidP="00F6572D">
            <w:pPr>
              <w:jc w:val="center"/>
            </w:pPr>
            <w:r>
              <w:t>50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5.</w:t>
            </w:r>
          </w:p>
        </w:tc>
        <w:tc>
          <w:tcPr>
            <w:tcW w:w="6062" w:type="dxa"/>
            <w:gridSpan w:val="2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Подушки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A96EDD">
            <w:pPr>
              <w:jc w:val="center"/>
            </w:pPr>
            <w:proofErr w:type="spellStart"/>
            <w:proofErr w:type="gramStart"/>
            <w:r>
              <w:t>ш</w:t>
            </w:r>
            <w:r w:rsidRPr="001D5FC6">
              <w:t>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D4DE4" w:rsidRPr="001D5FC6" w:rsidRDefault="009D4DE4" w:rsidP="00F6572D">
            <w:pPr>
              <w:jc w:val="center"/>
            </w:pPr>
            <w:r>
              <w:t>50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6.</w:t>
            </w:r>
          </w:p>
        </w:tc>
        <w:tc>
          <w:tcPr>
            <w:tcW w:w="6062" w:type="dxa"/>
            <w:gridSpan w:val="2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Матрасы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A96EDD">
            <w:pPr>
              <w:jc w:val="center"/>
            </w:pPr>
            <w:proofErr w:type="spellStart"/>
            <w:proofErr w:type="gramStart"/>
            <w:r>
              <w:t>ш</w:t>
            </w:r>
            <w:r w:rsidRPr="001D5FC6">
              <w:t>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9D4DE4" w:rsidRPr="001D5FC6" w:rsidRDefault="009D4DE4" w:rsidP="00F6572D">
            <w:pPr>
              <w:jc w:val="center"/>
            </w:pPr>
            <w:r>
              <w:t>50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7.</w:t>
            </w:r>
          </w:p>
        </w:tc>
        <w:tc>
          <w:tcPr>
            <w:tcW w:w="6062" w:type="dxa"/>
            <w:gridSpan w:val="2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Посуда</w:t>
            </w:r>
            <w:r>
              <w:t xml:space="preserve"> одноразовая 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F6572D">
            <w:pPr>
              <w:jc w:val="center"/>
            </w:pPr>
            <w:r>
              <w:t>комплект</w:t>
            </w:r>
          </w:p>
        </w:tc>
        <w:tc>
          <w:tcPr>
            <w:tcW w:w="1418" w:type="dxa"/>
            <w:vAlign w:val="center"/>
          </w:tcPr>
          <w:p w:rsidR="009D4DE4" w:rsidRPr="001D5FC6" w:rsidRDefault="009D4DE4" w:rsidP="00F6572D">
            <w:pPr>
              <w:jc w:val="center"/>
            </w:pPr>
            <w:r>
              <w:t>50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8.</w:t>
            </w:r>
          </w:p>
        </w:tc>
        <w:tc>
          <w:tcPr>
            <w:tcW w:w="6062" w:type="dxa"/>
            <w:gridSpan w:val="2"/>
          </w:tcPr>
          <w:p w:rsidR="009D4DE4" w:rsidRPr="00BB240C" w:rsidRDefault="009D4DE4" w:rsidP="00F6572D">
            <w:pPr>
              <w:keepNext/>
              <w:keepLines/>
              <w:jc w:val="both"/>
            </w:pPr>
            <w:r w:rsidRPr="00BB240C">
              <w:t>Мыло и моющие средства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A96EDD">
            <w:pPr>
              <w:jc w:val="center"/>
            </w:pPr>
            <w:r>
              <w:t>кг</w:t>
            </w:r>
          </w:p>
        </w:tc>
        <w:tc>
          <w:tcPr>
            <w:tcW w:w="1418" w:type="dxa"/>
            <w:vAlign w:val="center"/>
          </w:tcPr>
          <w:p w:rsidR="009D4DE4" w:rsidRPr="001D5FC6" w:rsidRDefault="009D4DE4" w:rsidP="00F6572D">
            <w:pPr>
              <w:jc w:val="center"/>
            </w:pPr>
            <w:r>
              <w:t>5</w:t>
            </w:r>
          </w:p>
        </w:tc>
      </w:tr>
      <w:tr w:rsidR="009D4DE4" w:rsidRPr="001D5FC6" w:rsidTr="00142252">
        <w:tc>
          <w:tcPr>
            <w:tcW w:w="850" w:type="dxa"/>
            <w:vAlign w:val="center"/>
          </w:tcPr>
          <w:p w:rsidR="009D4DE4" w:rsidRPr="001D5FC6" w:rsidRDefault="009D4DE4" w:rsidP="00A96EDD">
            <w:r>
              <w:t>9</w:t>
            </w:r>
            <w:r w:rsidRPr="001D5FC6">
              <w:t>.</w:t>
            </w:r>
          </w:p>
        </w:tc>
        <w:tc>
          <w:tcPr>
            <w:tcW w:w="6062" w:type="dxa"/>
            <w:gridSpan w:val="2"/>
            <w:vAlign w:val="center"/>
          </w:tcPr>
          <w:p w:rsidR="009D4DE4" w:rsidRPr="001D5FC6" w:rsidRDefault="009D4DE4" w:rsidP="00F6572D">
            <w:r w:rsidRPr="001D5FC6">
              <w:t>Свечи</w:t>
            </w:r>
          </w:p>
        </w:tc>
        <w:tc>
          <w:tcPr>
            <w:tcW w:w="1276" w:type="dxa"/>
            <w:gridSpan w:val="2"/>
            <w:vAlign w:val="center"/>
          </w:tcPr>
          <w:p w:rsidR="009D4DE4" w:rsidRPr="001D5FC6" w:rsidRDefault="009D4DE4" w:rsidP="00A96EDD">
            <w:pPr>
              <w:jc w:val="center"/>
            </w:pPr>
            <w:proofErr w:type="spellStart"/>
            <w:proofErr w:type="gramStart"/>
            <w:r w:rsidRPr="001D5FC6">
              <w:t>шт</w:t>
            </w:r>
            <w:proofErr w:type="spellEnd"/>
            <w:proofErr w:type="gramEnd"/>
            <w:r w:rsidRPr="001D5FC6">
              <w:t xml:space="preserve"> </w:t>
            </w:r>
          </w:p>
        </w:tc>
        <w:tc>
          <w:tcPr>
            <w:tcW w:w="1418" w:type="dxa"/>
            <w:vAlign w:val="center"/>
          </w:tcPr>
          <w:p w:rsidR="009D4DE4" w:rsidRPr="001D5FC6" w:rsidRDefault="001C258D" w:rsidP="00F6572D">
            <w:pPr>
              <w:jc w:val="center"/>
            </w:pPr>
            <w:r>
              <w:t>50</w:t>
            </w:r>
          </w:p>
        </w:tc>
      </w:tr>
    </w:tbl>
    <w:p w:rsidR="00B64042" w:rsidRPr="00D53B3C" w:rsidRDefault="00B64042" w:rsidP="00C97FF6">
      <w:pPr>
        <w:jc w:val="center"/>
      </w:pPr>
    </w:p>
    <w:sectPr w:rsidR="00B64042" w:rsidRPr="00D53B3C" w:rsidSect="00A1301C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FD" w:rsidRDefault="001844FD" w:rsidP="00322B6C">
      <w:r>
        <w:separator/>
      </w:r>
    </w:p>
  </w:endnote>
  <w:endnote w:type="continuationSeparator" w:id="0">
    <w:p w:rsidR="001844FD" w:rsidRDefault="001844FD" w:rsidP="00322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FD" w:rsidRDefault="001844FD" w:rsidP="00322B6C">
      <w:r>
        <w:separator/>
      </w:r>
    </w:p>
  </w:footnote>
  <w:footnote w:type="continuationSeparator" w:id="0">
    <w:p w:rsidR="001844FD" w:rsidRDefault="001844FD" w:rsidP="00322B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51" w:rsidRDefault="000B2A5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56446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6D19F5"/>
    <w:multiLevelType w:val="hybridMultilevel"/>
    <w:tmpl w:val="E98ADFF8"/>
    <w:lvl w:ilvl="0" w:tplc="E500CC3C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D4800F4">
      <w:start w:val="1"/>
      <w:numFmt w:val="upperRoman"/>
      <w:lvlText w:val="%2."/>
      <w:lvlJc w:val="left"/>
      <w:pPr>
        <w:ind w:left="3759" w:hanging="214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ru-RU" w:eastAsia="ru-RU" w:bidi="ru-RU"/>
      </w:rPr>
    </w:lvl>
    <w:lvl w:ilvl="2" w:tplc="EB88723A">
      <w:start w:val="1"/>
      <w:numFmt w:val="decimal"/>
      <w:lvlText w:val="%3.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 w:tplc="BA18C560">
      <w:numFmt w:val="bullet"/>
      <w:lvlText w:val="•"/>
      <w:lvlJc w:val="left"/>
      <w:pPr>
        <w:ind w:left="5143" w:hanging="267"/>
      </w:pPr>
      <w:rPr>
        <w:rFonts w:hint="default"/>
        <w:lang w:val="ru-RU" w:eastAsia="ru-RU" w:bidi="ru-RU"/>
      </w:rPr>
    </w:lvl>
    <w:lvl w:ilvl="4" w:tplc="7570CCDA">
      <w:numFmt w:val="bullet"/>
      <w:lvlText w:val="•"/>
      <w:lvlJc w:val="left"/>
      <w:pPr>
        <w:ind w:left="5774" w:hanging="267"/>
      </w:pPr>
      <w:rPr>
        <w:rFonts w:hint="default"/>
        <w:lang w:val="ru-RU" w:eastAsia="ru-RU" w:bidi="ru-RU"/>
      </w:rPr>
    </w:lvl>
    <w:lvl w:ilvl="5" w:tplc="4948C372">
      <w:numFmt w:val="bullet"/>
      <w:lvlText w:val="•"/>
      <w:lvlJc w:val="left"/>
      <w:pPr>
        <w:ind w:left="6406" w:hanging="267"/>
      </w:pPr>
      <w:rPr>
        <w:rFonts w:hint="default"/>
        <w:lang w:val="ru-RU" w:eastAsia="ru-RU" w:bidi="ru-RU"/>
      </w:rPr>
    </w:lvl>
    <w:lvl w:ilvl="6" w:tplc="907A2228">
      <w:numFmt w:val="bullet"/>
      <w:lvlText w:val="•"/>
      <w:lvlJc w:val="left"/>
      <w:pPr>
        <w:ind w:left="7037" w:hanging="267"/>
      </w:pPr>
      <w:rPr>
        <w:rFonts w:hint="default"/>
        <w:lang w:val="ru-RU" w:eastAsia="ru-RU" w:bidi="ru-RU"/>
      </w:rPr>
    </w:lvl>
    <w:lvl w:ilvl="7" w:tplc="A91AEDD4">
      <w:numFmt w:val="bullet"/>
      <w:lvlText w:val="•"/>
      <w:lvlJc w:val="left"/>
      <w:pPr>
        <w:ind w:left="7669" w:hanging="267"/>
      </w:pPr>
      <w:rPr>
        <w:rFonts w:hint="default"/>
        <w:lang w:val="ru-RU" w:eastAsia="ru-RU" w:bidi="ru-RU"/>
      </w:rPr>
    </w:lvl>
    <w:lvl w:ilvl="8" w:tplc="72A8FE1E">
      <w:numFmt w:val="bullet"/>
      <w:lvlText w:val="•"/>
      <w:lvlJc w:val="left"/>
      <w:pPr>
        <w:ind w:left="8300" w:hanging="267"/>
      </w:pPr>
      <w:rPr>
        <w:rFonts w:hint="default"/>
        <w:lang w:val="ru-RU" w:eastAsia="ru-RU" w:bidi="ru-RU"/>
      </w:rPr>
    </w:lvl>
  </w:abstractNum>
  <w:abstractNum w:abstractNumId="3">
    <w:nsid w:val="10D97DCE"/>
    <w:multiLevelType w:val="multilevel"/>
    <w:tmpl w:val="46A6E3D0"/>
    <w:lvl w:ilvl="0">
      <w:start w:val="1"/>
      <w:numFmt w:val="decimal"/>
      <w:lvlText w:val="%1"/>
      <w:lvlJc w:val="left"/>
      <w:pPr>
        <w:ind w:left="52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34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7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4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ru-RU" w:eastAsia="ru-RU" w:bidi="ru-RU"/>
      </w:rPr>
    </w:lvl>
  </w:abstractNum>
  <w:abstractNum w:abstractNumId="4">
    <w:nsid w:val="129A4C03"/>
    <w:multiLevelType w:val="hybridMultilevel"/>
    <w:tmpl w:val="D4FA1A64"/>
    <w:lvl w:ilvl="0" w:tplc="1F927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39595A"/>
    <w:multiLevelType w:val="hybridMultilevel"/>
    <w:tmpl w:val="3BB4C6CE"/>
    <w:lvl w:ilvl="0" w:tplc="86CCA6FA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79C6BA4">
      <w:numFmt w:val="bullet"/>
      <w:lvlText w:val="•"/>
      <w:lvlJc w:val="left"/>
      <w:pPr>
        <w:ind w:left="1694" w:hanging="360"/>
      </w:pPr>
      <w:rPr>
        <w:rFonts w:hint="default"/>
        <w:lang w:val="ru-RU" w:eastAsia="ru-RU" w:bidi="ru-RU"/>
      </w:rPr>
    </w:lvl>
    <w:lvl w:ilvl="2" w:tplc="038C59B2">
      <w:numFmt w:val="bullet"/>
      <w:lvlText w:val="•"/>
      <w:lvlJc w:val="left"/>
      <w:pPr>
        <w:ind w:left="2568" w:hanging="360"/>
      </w:pPr>
      <w:rPr>
        <w:rFonts w:hint="default"/>
        <w:lang w:val="ru-RU" w:eastAsia="ru-RU" w:bidi="ru-RU"/>
      </w:rPr>
    </w:lvl>
    <w:lvl w:ilvl="3" w:tplc="7DC0D090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  <w:lvl w:ilvl="4" w:tplc="BF3007CA">
      <w:numFmt w:val="bullet"/>
      <w:lvlText w:val="•"/>
      <w:lvlJc w:val="left"/>
      <w:pPr>
        <w:ind w:left="4317" w:hanging="360"/>
      </w:pPr>
      <w:rPr>
        <w:rFonts w:hint="default"/>
        <w:lang w:val="ru-RU" w:eastAsia="ru-RU" w:bidi="ru-RU"/>
      </w:rPr>
    </w:lvl>
    <w:lvl w:ilvl="5" w:tplc="52EC8B1A">
      <w:numFmt w:val="bullet"/>
      <w:lvlText w:val="•"/>
      <w:lvlJc w:val="left"/>
      <w:pPr>
        <w:ind w:left="5192" w:hanging="360"/>
      </w:pPr>
      <w:rPr>
        <w:rFonts w:hint="default"/>
        <w:lang w:val="ru-RU" w:eastAsia="ru-RU" w:bidi="ru-RU"/>
      </w:rPr>
    </w:lvl>
    <w:lvl w:ilvl="6" w:tplc="C72454DC">
      <w:numFmt w:val="bullet"/>
      <w:lvlText w:val="•"/>
      <w:lvlJc w:val="left"/>
      <w:pPr>
        <w:ind w:left="6066" w:hanging="360"/>
      </w:pPr>
      <w:rPr>
        <w:rFonts w:hint="default"/>
        <w:lang w:val="ru-RU" w:eastAsia="ru-RU" w:bidi="ru-RU"/>
      </w:rPr>
    </w:lvl>
    <w:lvl w:ilvl="7" w:tplc="000650A4">
      <w:numFmt w:val="bullet"/>
      <w:lvlText w:val="•"/>
      <w:lvlJc w:val="left"/>
      <w:pPr>
        <w:ind w:left="6940" w:hanging="360"/>
      </w:pPr>
      <w:rPr>
        <w:rFonts w:hint="default"/>
        <w:lang w:val="ru-RU" w:eastAsia="ru-RU" w:bidi="ru-RU"/>
      </w:rPr>
    </w:lvl>
    <w:lvl w:ilvl="8" w:tplc="112054B2">
      <w:numFmt w:val="bullet"/>
      <w:lvlText w:val="•"/>
      <w:lvlJc w:val="left"/>
      <w:pPr>
        <w:ind w:left="7815" w:hanging="360"/>
      </w:pPr>
      <w:rPr>
        <w:rFonts w:hint="default"/>
        <w:lang w:val="ru-RU" w:eastAsia="ru-RU" w:bidi="ru-RU"/>
      </w:rPr>
    </w:lvl>
  </w:abstractNum>
  <w:abstractNum w:abstractNumId="6">
    <w:nsid w:val="34F25355"/>
    <w:multiLevelType w:val="hybridMultilevel"/>
    <w:tmpl w:val="9D1CCADC"/>
    <w:lvl w:ilvl="0" w:tplc="4E184B50">
      <w:start w:val="4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7">
    <w:nsid w:val="389A36E4"/>
    <w:multiLevelType w:val="hybridMultilevel"/>
    <w:tmpl w:val="F2404588"/>
    <w:lvl w:ilvl="0" w:tplc="CD028438">
      <w:start w:val="1"/>
      <w:numFmt w:val="decimal"/>
      <w:lvlText w:val="%1.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A149746">
      <w:numFmt w:val="bullet"/>
      <w:lvlText w:val="•"/>
      <w:lvlJc w:val="left"/>
      <w:pPr>
        <w:ind w:left="1046" w:hanging="255"/>
      </w:pPr>
      <w:rPr>
        <w:rFonts w:hint="default"/>
        <w:lang w:val="ru-RU" w:eastAsia="ru-RU" w:bidi="ru-RU"/>
      </w:rPr>
    </w:lvl>
    <w:lvl w:ilvl="2" w:tplc="021667D0">
      <w:numFmt w:val="bullet"/>
      <w:lvlText w:val="•"/>
      <w:lvlJc w:val="left"/>
      <w:pPr>
        <w:ind w:left="1992" w:hanging="255"/>
      </w:pPr>
      <w:rPr>
        <w:rFonts w:hint="default"/>
        <w:lang w:val="ru-RU" w:eastAsia="ru-RU" w:bidi="ru-RU"/>
      </w:rPr>
    </w:lvl>
    <w:lvl w:ilvl="3" w:tplc="EDD83950">
      <w:numFmt w:val="bullet"/>
      <w:lvlText w:val="•"/>
      <w:lvlJc w:val="left"/>
      <w:pPr>
        <w:ind w:left="2939" w:hanging="255"/>
      </w:pPr>
      <w:rPr>
        <w:rFonts w:hint="default"/>
        <w:lang w:val="ru-RU" w:eastAsia="ru-RU" w:bidi="ru-RU"/>
      </w:rPr>
    </w:lvl>
    <w:lvl w:ilvl="4" w:tplc="31F867A6">
      <w:numFmt w:val="bullet"/>
      <w:lvlText w:val="•"/>
      <w:lvlJc w:val="left"/>
      <w:pPr>
        <w:ind w:left="3885" w:hanging="255"/>
      </w:pPr>
      <w:rPr>
        <w:rFonts w:hint="default"/>
        <w:lang w:val="ru-RU" w:eastAsia="ru-RU" w:bidi="ru-RU"/>
      </w:rPr>
    </w:lvl>
    <w:lvl w:ilvl="5" w:tplc="C05286E4">
      <w:numFmt w:val="bullet"/>
      <w:lvlText w:val="•"/>
      <w:lvlJc w:val="left"/>
      <w:pPr>
        <w:ind w:left="4832" w:hanging="255"/>
      </w:pPr>
      <w:rPr>
        <w:rFonts w:hint="default"/>
        <w:lang w:val="ru-RU" w:eastAsia="ru-RU" w:bidi="ru-RU"/>
      </w:rPr>
    </w:lvl>
    <w:lvl w:ilvl="6" w:tplc="749AAFA6">
      <w:numFmt w:val="bullet"/>
      <w:lvlText w:val="•"/>
      <w:lvlJc w:val="left"/>
      <w:pPr>
        <w:ind w:left="5778" w:hanging="255"/>
      </w:pPr>
      <w:rPr>
        <w:rFonts w:hint="default"/>
        <w:lang w:val="ru-RU" w:eastAsia="ru-RU" w:bidi="ru-RU"/>
      </w:rPr>
    </w:lvl>
    <w:lvl w:ilvl="7" w:tplc="1F160ABE">
      <w:numFmt w:val="bullet"/>
      <w:lvlText w:val="•"/>
      <w:lvlJc w:val="left"/>
      <w:pPr>
        <w:ind w:left="6724" w:hanging="255"/>
      </w:pPr>
      <w:rPr>
        <w:rFonts w:hint="default"/>
        <w:lang w:val="ru-RU" w:eastAsia="ru-RU" w:bidi="ru-RU"/>
      </w:rPr>
    </w:lvl>
    <w:lvl w:ilvl="8" w:tplc="81589BAA">
      <w:numFmt w:val="bullet"/>
      <w:lvlText w:val="•"/>
      <w:lvlJc w:val="left"/>
      <w:pPr>
        <w:ind w:left="7671" w:hanging="255"/>
      </w:pPr>
      <w:rPr>
        <w:rFonts w:hint="default"/>
        <w:lang w:val="ru-RU" w:eastAsia="ru-RU" w:bidi="ru-RU"/>
      </w:rPr>
    </w:lvl>
  </w:abstractNum>
  <w:abstractNum w:abstractNumId="8">
    <w:nsid w:val="52071199"/>
    <w:multiLevelType w:val="hybridMultilevel"/>
    <w:tmpl w:val="95A08C1E"/>
    <w:lvl w:ilvl="0" w:tplc="BC74241E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F45628C4">
      <w:numFmt w:val="bullet"/>
      <w:lvlText w:val="•"/>
      <w:lvlJc w:val="left"/>
      <w:pPr>
        <w:ind w:left="1046" w:hanging="401"/>
      </w:pPr>
      <w:rPr>
        <w:rFonts w:hint="default"/>
        <w:lang w:val="ru-RU" w:eastAsia="ru-RU" w:bidi="ru-RU"/>
      </w:rPr>
    </w:lvl>
    <w:lvl w:ilvl="2" w:tplc="2E96B646">
      <w:numFmt w:val="bullet"/>
      <w:lvlText w:val="•"/>
      <w:lvlJc w:val="left"/>
      <w:pPr>
        <w:ind w:left="1992" w:hanging="401"/>
      </w:pPr>
      <w:rPr>
        <w:rFonts w:hint="default"/>
        <w:lang w:val="ru-RU" w:eastAsia="ru-RU" w:bidi="ru-RU"/>
      </w:rPr>
    </w:lvl>
    <w:lvl w:ilvl="3" w:tplc="518CD242">
      <w:numFmt w:val="bullet"/>
      <w:lvlText w:val="•"/>
      <w:lvlJc w:val="left"/>
      <w:pPr>
        <w:ind w:left="2939" w:hanging="401"/>
      </w:pPr>
      <w:rPr>
        <w:rFonts w:hint="default"/>
        <w:lang w:val="ru-RU" w:eastAsia="ru-RU" w:bidi="ru-RU"/>
      </w:rPr>
    </w:lvl>
    <w:lvl w:ilvl="4" w:tplc="EC66C9BA">
      <w:numFmt w:val="bullet"/>
      <w:lvlText w:val="•"/>
      <w:lvlJc w:val="left"/>
      <w:pPr>
        <w:ind w:left="3885" w:hanging="401"/>
      </w:pPr>
      <w:rPr>
        <w:rFonts w:hint="default"/>
        <w:lang w:val="ru-RU" w:eastAsia="ru-RU" w:bidi="ru-RU"/>
      </w:rPr>
    </w:lvl>
    <w:lvl w:ilvl="5" w:tplc="A1F23108">
      <w:numFmt w:val="bullet"/>
      <w:lvlText w:val="•"/>
      <w:lvlJc w:val="left"/>
      <w:pPr>
        <w:ind w:left="4832" w:hanging="401"/>
      </w:pPr>
      <w:rPr>
        <w:rFonts w:hint="default"/>
        <w:lang w:val="ru-RU" w:eastAsia="ru-RU" w:bidi="ru-RU"/>
      </w:rPr>
    </w:lvl>
    <w:lvl w:ilvl="6" w:tplc="6B9EFF26">
      <w:numFmt w:val="bullet"/>
      <w:lvlText w:val="•"/>
      <w:lvlJc w:val="left"/>
      <w:pPr>
        <w:ind w:left="5778" w:hanging="401"/>
      </w:pPr>
      <w:rPr>
        <w:rFonts w:hint="default"/>
        <w:lang w:val="ru-RU" w:eastAsia="ru-RU" w:bidi="ru-RU"/>
      </w:rPr>
    </w:lvl>
    <w:lvl w:ilvl="7" w:tplc="E864C5DA">
      <w:numFmt w:val="bullet"/>
      <w:lvlText w:val="•"/>
      <w:lvlJc w:val="left"/>
      <w:pPr>
        <w:ind w:left="6724" w:hanging="401"/>
      </w:pPr>
      <w:rPr>
        <w:rFonts w:hint="default"/>
        <w:lang w:val="ru-RU" w:eastAsia="ru-RU" w:bidi="ru-RU"/>
      </w:rPr>
    </w:lvl>
    <w:lvl w:ilvl="8" w:tplc="CB04D06A">
      <w:numFmt w:val="bullet"/>
      <w:lvlText w:val="•"/>
      <w:lvlJc w:val="left"/>
      <w:pPr>
        <w:ind w:left="7671" w:hanging="401"/>
      </w:pPr>
      <w:rPr>
        <w:rFonts w:hint="default"/>
        <w:lang w:val="ru-RU" w:eastAsia="ru-RU" w:bidi="ru-RU"/>
      </w:rPr>
    </w:lvl>
  </w:abstractNum>
  <w:abstractNum w:abstractNumId="9">
    <w:nsid w:val="53703BCE"/>
    <w:multiLevelType w:val="singleLevel"/>
    <w:tmpl w:val="10BC433A"/>
    <w:lvl w:ilvl="0">
      <w:start w:val="17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9"/>
    <w:lvlOverride w:ilvl="0">
      <w:lvl w:ilvl="0">
        <w:start w:val="17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430"/>
    <w:rsid w:val="000065CD"/>
    <w:rsid w:val="0001360E"/>
    <w:rsid w:val="0003592A"/>
    <w:rsid w:val="000375BC"/>
    <w:rsid w:val="00042937"/>
    <w:rsid w:val="00052159"/>
    <w:rsid w:val="00064797"/>
    <w:rsid w:val="000B2A51"/>
    <w:rsid w:val="000C033F"/>
    <w:rsid w:val="000D32E8"/>
    <w:rsid w:val="00110A5B"/>
    <w:rsid w:val="00112AB9"/>
    <w:rsid w:val="00112D6A"/>
    <w:rsid w:val="00122B2A"/>
    <w:rsid w:val="00122E46"/>
    <w:rsid w:val="001234AE"/>
    <w:rsid w:val="00134861"/>
    <w:rsid w:val="00141BAC"/>
    <w:rsid w:val="00142252"/>
    <w:rsid w:val="00144093"/>
    <w:rsid w:val="001844FD"/>
    <w:rsid w:val="001A1480"/>
    <w:rsid w:val="001A6C03"/>
    <w:rsid w:val="001B4C3F"/>
    <w:rsid w:val="001B6B6B"/>
    <w:rsid w:val="001C258D"/>
    <w:rsid w:val="001D039A"/>
    <w:rsid w:val="001D76C1"/>
    <w:rsid w:val="001E1E14"/>
    <w:rsid w:val="001E450A"/>
    <w:rsid w:val="001E735D"/>
    <w:rsid w:val="00202B32"/>
    <w:rsid w:val="002042DB"/>
    <w:rsid w:val="00221E9B"/>
    <w:rsid w:val="0023504F"/>
    <w:rsid w:val="00251C79"/>
    <w:rsid w:val="002539A5"/>
    <w:rsid w:val="00256D6B"/>
    <w:rsid w:val="00267989"/>
    <w:rsid w:val="00272168"/>
    <w:rsid w:val="002722D5"/>
    <w:rsid w:val="002876CF"/>
    <w:rsid w:val="002E13FF"/>
    <w:rsid w:val="002F54B3"/>
    <w:rsid w:val="00307FB5"/>
    <w:rsid w:val="003128FE"/>
    <w:rsid w:val="00322B6C"/>
    <w:rsid w:val="00325365"/>
    <w:rsid w:val="003339E6"/>
    <w:rsid w:val="00344403"/>
    <w:rsid w:val="003573AD"/>
    <w:rsid w:val="00376C1D"/>
    <w:rsid w:val="00377796"/>
    <w:rsid w:val="003841A1"/>
    <w:rsid w:val="003B0C8F"/>
    <w:rsid w:val="003B0F5D"/>
    <w:rsid w:val="003B22AD"/>
    <w:rsid w:val="003C27EE"/>
    <w:rsid w:val="003C5747"/>
    <w:rsid w:val="003D5A27"/>
    <w:rsid w:val="003E1F7A"/>
    <w:rsid w:val="003E6203"/>
    <w:rsid w:val="003F273A"/>
    <w:rsid w:val="00407A12"/>
    <w:rsid w:val="00423323"/>
    <w:rsid w:val="00423D64"/>
    <w:rsid w:val="00426F83"/>
    <w:rsid w:val="00482D2E"/>
    <w:rsid w:val="0048458A"/>
    <w:rsid w:val="004B35FF"/>
    <w:rsid w:val="004B44A6"/>
    <w:rsid w:val="004B4C4C"/>
    <w:rsid w:val="004B5D36"/>
    <w:rsid w:val="004B624C"/>
    <w:rsid w:val="004F7216"/>
    <w:rsid w:val="0051690B"/>
    <w:rsid w:val="00530646"/>
    <w:rsid w:val="00547C76"/>
    <w:rsid w:val="00551E26"/>
    <w:rsid w:val="00563440"/>
    <w:rsid w:val="005A2BDC"/>
    <w:rsid w:val="005A5DA3"/>
    <w:rsid w:val="005B23ED"/>
    <w:rsid w:val="005C5C26"/>
    <w:rsid w:val="005D071A"/>
    <w:rsid w:val="005E6FF5"/>
    <w:rsid w:val="005F02FB"/>
    <w:rsid w:val="005F06A8"/>
    <w:rsid w:val="005F61CE"/>
    <w:rsid w:val="0060183F"/>
    <w:rsid w:val="00622281"/>
    <w:rsid w:val="0064445E"/>
    <w:rsid w:val="00651F05"/>
    <w:rsid w:val="0065460F"/>
    <w:rsid w:val="00656325"/>
    <w:rsid w:val="00674E38"/>
    <w:rsid w:val="00677C0D"/>
    <w:rsid w:val="006806AA"/>
    <w:rsid w:val="00685147"/>
    <w:rsid w:val="00687C44"/>
    <w:rsid w:val="00694EB0"/>
    <w:rsid w:val="006965C5"/>
    <w:rsid w:val="006B336B"/>
    <w:rsid w:val="006D7AEE"/>
    <w:rsid w:val="006E0446"/>
    <w:rsid w:val="006E5AC4"/>
    <w:rsid w:val="00716DEC"/>
    <w:rsid w:val="0071771A"/>
    <w:rsid w:val="007427E6"/>
    <w:rsid w:val="007607D7"/>
    <w:rsid w:val="00772117"/>
    <w:rsid w:val="00773B4D"/>
    <w:rsid w:val="00786BF9"/>
    <w:rsid w:val="007E5E5E"/>
    <w:rsid w:val="007F2301"/>
    <w:rsid w:val="0080742A"/>
    <w:rsid w:val="00807616"/>
    <w:rsid w:val="008104BD"/>
    <w:rsid w:val="00810AF6"/>
    <w:rsid w:val="00833011"/>
    <w:rsid w:val="008338E4"/>
    <w:rsid w:val="0085597F"/>
    <w:rsid w:val="00884BFB"/>
    <w:rsid w:val="008D2F0C"/>
    <w:rsid w:val="008D7FEA"/>
    <w:rsid w:val="008F295F"/>
    <w:rsid w:val="00914CCF"/>
    <w:rsid w:val="009253FA"/>
    <w:rsid w:val="00942A18"/>
    <w:rsid w:val="0095578C"/>
    <w:rsid w:val="00972098"/>
    <w:rsid w:val="00992430"/>
    <w:rsid w:val="00993AF0"/>
    <w:rsid w:val="009A487F"/>
    <w:rsid w:val="009B51D2"/>
    <w:rsid w:val="009B7C3D"/>
    <w:rsid w:val="009C18CF"/>
    <w:rsid w:val="009C4711"/>
    <w:rsid w:val="009D08D5"/>
    <w:rsid w:val="009D4DE4"/>
    <w:rsid w:val="009D7E2D"/>
    <w:rsid w:val="009F5706"/>
    <w:rsid w:val="00A07640"/>
    <w:rsid w:val="00A1301C"/>
    <w:rsid w:val="00A219C1"/>
    <w:rsid w:val="00A7704D"/>
    <w:rsid w:val="00A96EDD"/>
    <w:rsid w:val="00AA2F46"/>
    <w:rsid w:val="00AB5C1D"/>
    <w:rsid w:val="00AC1CAB"/>
    <w:rsid w:val="00AD4CE8"/>
    <w:rsid w:val="00B02211"/>
    <w:rsid w:val="00B12ADE"/>
    <w:rsid w:val="00B25BB5"/>
    <w:rsid w:val="00B3457B"/>
    <w:rsid w:val="00B43EE8"/>
    <w:rsid w:val="00B44B06"/>
    <w:rsid w:val="00B4659B"/>
    <w:rsid w:val="00B55BFB"/>
    <w:rsid w:val="00B6040C"/>
    <w:rsid w:val="00B64042"/>
    <w:rsid w:val="00B92F53"/>
    <w:rsid w:val="00B94CD0"/>
    <w:rsid w:val="00BA43FD"/>
    <w:rsid w:val="00BA5A9F"/>
    <w:rsid w:val="00BB240C"/>
    <w:rsid w:val="00BC4081"/>
    <w:rsid w:val="00BE78FE"/>
    <w:rsid w:val="00BF1331"/>
    <w:rsid w:val="00BF2B72"/>
    <w:rsid w:val="00C068D5"/>
    <w:rsid w:val="00C2689E"/>
    <w:rsid w:val="00C35F26"/>
    <w:rsid w:val="00C449CB"/>
    <w:rsid w:val="00C45AF8"/>
    <w:rsid w:val="00C54907"/>
    <w:rsid w:val="00C60A09"/>
    <w:rsid w:val="00C61708"/>
    <w:rsid w:val="00C63790"/>
    <w:rsid w:val="00C647F6"/>
    <w:rsid w:val="00C74330"/>
    <w:rsid w:val="00C75F86"/>
    <w:rsid w:val="00C83EA4"/>
    <w:rsid w:val="00C877EF"/>
    <w:rsid w:val="00C95579"/>
    <w:rsid w:val="00C97FF6"/>
    <w:rsid w:val="00CA5614"/>
    <w:rsid w:val="00CC0F3D"/>
    <w:rsid w:val="00CC3AD1"/>
    <w:rsid w:val="00CD5D78"/>
    <w:rsid w:val="00CF74F8"/>
    <w:rsid w:val="00D0116B"/>
    <w:rsid w:val="00D022AC"/>
    <w:rsid w:val="00D2508F"/>
    <w:rsid w:val="00D25B4D"/>
    <w:rsid w:val="00D33971"/>
    <w:rsid w:val="00D355F9"/>
    <w:rsid w:val="00D45584"/>
    <w:rsid w:val="00D53B3C"/>
    <w:rsid w:val="00DA1B2F"/>
    <w:rsid w:val="00DA7BFF"/>
    <w:rsid w:val="00DD3DDD"/>
    <w:rsid w:val="00DD7A05"/>
    <w:rsid w:val="00DE4317"/>
    <w:rsid w:val="00DF2ABD"/>
    <w:rsid w:val="00E22239"/>
    <w:rsid w:val="00E35430"/>
    <w:rsid w:val="00E45C78"/>
    <w:rsid w:val="00E657B1"/>
    <w:rsid w:val="00E73B94"/>
    <w:rsid w:val="00E8018C"/>
    <w:rsid w:val="00EA4860"/>
    <w:rsid w:val="00EA5063"/>
    <w:rsid w:val="00EB0F3A"/>
    <w:rsid w:val="00EB1AFA"/>
    <w:rsid w:val="00EB4956"/>
    <w:rsid w:val="00F40868"/>
    <w:rsid w:val="00F454A4"/>
    <w:rsid w:val="00F6572D"/>
    <w:rsid w:val="00F7666B"/>
    <w:rsid w:val="00FA2E2D"/>
    <w:rsid w:val="00FA7950"/>
    <w:rsid w:val="00FB4AF2"/>
    <w:rsid w:val="00FB4F2B"/>
    <w:rsid w:val="00FB6A69"/>
    <w:rsid w:val="00FC040F"/>
    <w:rsid w:val="00FC0EF0"/>
    <w:rsid w:val="00FD00AD"/>
    <w:rsid w:val="00FD6887"/>
    <w:rsid w:val="00FF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7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35430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543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">
    <w:name w:val="ConsPlusTitle"/>
    <w:rsid w:val="00E354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rsid w:val="00E35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line number"/>
    <w:basedOn w:val="a0"/>
    <w:uiPriority w:val="99"/>
    <w:semiHidden/>
    <w:unhideWhenUsed/>
    <w:rsid w:val="00E35430"/>
  </w:style>
  <w:style w:type="paragraph" w:styleId="a5">
    <w:name w:val="Balloon Text"/>
    <w:basedOn w:val="a"/>
    <w:link w:val="a6"/>
    <w:uiPriority w:val="99"/>
    <w:semiHidden/>
    <w:unhideWhenUsed/>
    <w:rsid w:val="00E354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430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Emphasis"/>
    <w:basedOn w:val="a0"/>
    <w:uiPriority w:val="20"/>
    <w:qFormat/>
    <w:rsid w:val="00C35F26"/>
    <w:rPr>
      <w:i/>
      <w:iCs/>
    </w:rPr>
  </w:style>
  <w:style w:type="paragraph" w:customStyle="1" w:styleId="rtejustify">
    <w:name w:val="rtejustify"/>
    <w:basedOn w:val="a"/>
    <w:rsid w:val="00C35F2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rsid w:val="003841A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B4AF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7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msonormalcxspmiddle">
    <w:name w:val="msonormalcxspmiddle"/>
    <w:basedOn w:val="a"/>
    <w:rsid w:val="00C97FF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Гипертекстовая ссылка"/>
    <w:uiPriority w:val="99"/>
    <w:rsid w:val="00C97FF6"/>
    <w:rPr>
      <w:b/>
      <w:bCs w:val="0"/>
      <w:color w:val="106BBE"/>
      <w:sz w:val="26"/>
    </w:rPr>
  </w:style>
  <w:style w:type="character" w:customStyle="1" w:styleId="aa">
    <w:name w:val="Цветовое выделение"/>
    <w:rsid w:val="00C97FF6"/>
    <w:rPr>
      <w:b/>
      <w:bCs w:val="0"/>
      <w:color w:val="26282F"/>
      <w:sz w:val="26"/>
    </w:rPr>
  </w:style>
  <w:style w:type="paragraph" w:styleId="ab">
    <w:name w:val="Body Text"/>
    <w:basedOn w:val="a"/>
    <w:link w:val="ac"/>
    <w:uiPriority w:val="1"/>
    <w:qFormat/>
    <w:rsid w:val="00B02211"/>
    <w:pPr>
      <w:widowControl w:val="0"/>
      <w:suppressAutoHyphens w:val="0"/>
      <w:autoSpaceDE w:val="0"/>
      <w:autoSpaceDN w:val="0"/>
      <w:ind w:left="821" w:hanging="360"/>
      <w:jc w:val="both"/>
    </w:pPr>
    <w:rPr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B0221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2">
    <w:name w:val="Heading 2"/>
    <w:basedOn w:val="a"/>
    <w:uiPriority w:val="1"/>
    <w:qFormat/>
    <w:rsid w:val="00B02211"/>
    <w:pPr>
      <w:widowControl w:val="0"/>
      <w:suppressAutoHyphens w:val="0"/>
      <w:autoSpaceDE w:val="0"/>
      <w:autoSpaceDN w:val="0"/>
      <w:spacing w:line="274" w:lineRule="exact"/>
      <w:ind w:hanging="401"/>
      <w:jc w:val="both"/>
      <w:outlineLvl w:val="2"/>
    </w:pPr>
    <w:rPr>
      <w:b/>
      <w:bCs/>
      <w:lang w:eastAsia="ru-RU" w:bidi="ru-RU"/>
    </w:rPr>
  </w:style>
  <w:style w:type="paragraph" w:styleId="ad">
    <w:name w:val="List Paragraph"/>
    <w:basedOn w:val="a"/>
    <w:uiPriority w:val="1"/>
    <w:qFormat/>
    <w:rsid w:val="00B02211"/>
    <w:pPr>
      <w:widowControl w:val="0"/>
      <w:suppressAutoHyphens w:val="0"/>
      <w:autoSpaceDE w:val="0"/>
      <w:autoSpaceDN w:val="0"/>
      <w:ind w:left="821" w:hanging="360"/>
      <w:jc w:val="both"/>
    </w:pPr>
    <w:rPr>
      <w:sz w:val="22"/>
      <w:szCs w:val="22"/>
      <w:lang w:eastAsia="ru-RU" w:bidi="ru-RU"/>
    </w:rPr>
  </w:style>
  <w:style w:type="character" w:customStyle="1" w:styleId="Bodytext3">
    <w:name w:val="Body text (3)_"/>
    <w:basedOn w:val="a0"/>
    <w:link w:val="Bodytext30"/>
    <w:rsid w:val="003B0F5D"/>
    <w:rPr>
      <w:rFonts w:ascii="Cambria" w:eastAsia="Cambria" w:hAnsi="Cambria" w:cs="Cambria"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0F5D"/>
    <w:pPr>
      <w:widowControl w:val="0"/>
      <w:shd w:val="clear" w:color="auto" w:fill="FFFFFF"/>
      <w:suppressAutoHyphens w:val="0"/>
      <w:spacing w:before="3060" w:after="5640" w:line="456" w:lineRule="exact"/>
      <w:jc w:val="center"/>
    </w:pPr>
    <w:rPr>
      <w:rFonts w:ascii="Cambria" w:eastAsia="Cambria" w:hAnsi="Cambria" w:cs="Cambria"/>
      <w:sz w:val="36"/>
      <w:szCs w:val="36"/>
      <w:lang w:eastAsia="en-US"/>
    </w:rPr>
  </w:style>
  <w:style w:type="character" w:customStyle="1" w:styleId="Bodytext2">
    <w:name w:val="Body text (2)_"/>
    <w:basedOn w:val="a0"/>
    <w:link w:val="Bodytext20"/>
    <w:rsid w:val="00A1301C"/>
    <w:rPr>
      <w:rFonts w:ascii="Cambria" w:eastAsia="Cambria" w:hAnsi="Cambria" w:cs="Cambria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1301C"/>
    <w:rPr>
      <w:rFonts w:ascii="Cambria" w:eastAsia="Cambria" w:hAnsi="Cambria" w:cs="Cambria"/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A1301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1301C"/>
    <w:pPr>
      <w:widowControl w:val="0"/>
      <w:shd w:val="clear" w:color="auto" w:fill="FFFFFF"/>
      <w:suppressAutoHyphens w:val="0"/>
      <w:spacing w:line="322" w:lineRule="exact"/>
    </w:pPr>
    <w:rPr>
      <w:rFonts w:ascii="Cambria" w:eastAsia="Cambria" w:hAnsi="Cambria" w:cs="Cambria"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A1301C"/>
    <w:pPr>
      <w:widowControl w:val="0"/>
      <w:shd w:val="clear" w:color="auto" w:fill="FFFFFF"/>
      <w:suppressAutoHyphens w:val="0"/>
      <w:spacing w:after="240" w:line="0" w:lineRule="atLeast"/>
      <w:jc w:val="both"/>
    </w:pPr>
    <w:rPr>
      <w:rFonts w:ascii="Cambria" w:eastAsia="Cambria" w:hAnsi="Cambria" w:cs="Cambria"/>
      <w:b/>
      <w:bCs/>
      <w:sz w:val="22"/>
      <w:szCs w:val="22"/>
      <w:lang w:eastAsia="en-US"/>
    </w:rPr>
  </w:style>
  <w:style w:type="paragraph" w:customStyle="1" w:styleId="ConsPlusNormal">
    <w:name w:val="ConsPlusNormal"/>
    <w:rsid w:val="00A07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353464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Пользователь</cp:lastModifiedBy>
  <cp:revision>2</cp:revision>
  <cp:lastPrinted>2022-12-20T09:22:00Z</cp:lastPrinted>
  <dcterms:created xsi:type="dcterms:W3CDTF">2023-03-23T11:09:00Z</dcterms:created>
  <dcterms:modified xsi:type="dcterms:W3CDTF">2023-03-23T11:09:00Z</dcterms:modified>
</cp:coreProperties>
</file>